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30" w:rsidRPr="00A55717" w:rsidRDefault="008F6330" w:rsidP="00A55717">
      <w:pPr>
        <w:spacing w:line="360" w:lineRule="auto"/>
        <w:jc w:val="center"/>
        <w:rPr>
          <w:b/>
          <w:sz w:val="32"/>
        </w:rPr>
      </w:pPr>
      <w:r w:rsidRPr="00A55717">
        <w:rPr>
          <w:b/>
          <w:sz w:val="32"/>
        </w:rPr>
        <w:t>CHƯƠNG 2. CẤU TRÚC TẾ BÀO</w:t>
      </w:r>
    </w:p>
    <w:p w:rsidR="008F6330" w:rsidRPr="00A55717" w:rsidRDefault="008F6330" w:rsidP="00A55717">
      <w:pPr>
        <w:spacing w:line="360" w:lineRule="auto"/>
        <w:jc w:val="center"/>
        <w:rPr>
          <w:b/>
          <w:sz w:val="32"/>
        </w:rPr>
      </w:pPr>
      <w:r w:rsidRPr="00A55717">
        <w:rPr>
          <w:b/>
          <w:sz w:val="32"/>
        </w:rPr>
        <w:t>BÀI 8: TẾ BÀO NHÂN SƠ</w:t>
      </w:r>
    </w:p>
    <w:p w:rsidR="008F6330" w:rsidRPr="00A55717" w:rsidRDefault="008F6330" w:rsidP="00A55717">
      <w:pPr>
        <w:spacing w:line="360" w:lineRule="auto"/>
        <w:rPr>
          <w:b/>
        </w:rPr>
      </w:pPr>
      <w:r w:rsidRPr="00A55717">
        <w:rPr>
          <w:b/>
        </w:rPr>
        <w:t xml:space="preserve">I. </w:t>
      </w:r>
      <w:r w:rsidRPr="00A55717">
        <w:rPr>
          <w:b/>
          <w:u w:val="single"/>
        </w:rPr>
        <w:t>ĐẶC ĐIỂM CHUNG CỦA TẾ BÀO NHÂN SƠ</w:t>
      </w:r>
    </w:p>
    <w:p w:rsidR="008F6330" w:rsidRPr="00A55717" w:rsidRDefault="008F6330" w:rsidP="00A55717">
      <w:pPr>
        <w:spacing w:line="360" w:lineRule="auto"/>
        <w:rPr>
          <w:sz w:val="26"/>
          <w:szCs w:val="26"/>
        </w:rPr>
      </w:pPr>
      <w:r w:rsidRPr="00A55717">
        <w:rPr>
          <w:sz w:val="26"/>
          <w:szCs w:val="26"/>
        </w:rPr>
        <w:t>- Tế bào nhân sơ có kích thước nhỏ ( 1- 5 µ).</w:t>
      </w:r>
    </w:p>
    <w:p w:rsidR="008F6330" w:rsidRPr="00A55717" w:rsidRDefault="008F6330" w:rsidP="00A55717">
      <w:pPr>
        <w:spacing w:line="360" w:lineRule="auto"/>
        <w:rPr>
          <w:sz w:val="26"/>
          <w:szCs w:val="26"/>
        </w:rPr>
      </w:pPr>
      <w:r w:rsidRPr="00A55717">
        <w:rPr>
          <w:sz w:val="26"/>
          <w:szCs w:val="26"/>
        </w:rPr>
        <w:t>- Chưa có nhân hoàn chỉnh (chưa có màng nhân), có rất ít bào quan, không có các bào quan có màng bao bọc.</w:t>
      </w:r>
    </w:p>
    <w:p w:rsidR="008F6330" w:rsidRPr="00A55717" w:rsidRDefault="008F6330" w:rsidP="00A55717">
      <w:pPr>
        <w:spacing w:line="360" w:lineRule="auto"/>
        <w:rPr>
          <w:sz w:val="26"/>
          <w:szCs w:val="26"/>
        </w:rPr>
      </w:pPr>
      <w:r w:rsidRPr="00A55717">
        <w:rPr>
          <w:sz w:val="26"/>
          <w:szCs w:val="26"/>
        </w:rPr>
        <w:t>- Tỉ lệ S/V lớn giúp tế bào trao đổi chất, sinh trưởng và sinh sản nhanh.</w:t>
      </w:r>
    </w:p>
    <w:p w:rsidR="008F6330" w:rsidRDefault="008F6330" w:rsidP="00A55717">
      <w:pPr>
        <w:spacing w:line="360" w:lineRule="auto"/>
        <w:rPr>
          <w:b/>
          <w:u w:val="single"/>
        </w:rPr>
      </w:pPr>
      <w:r w:rsidRPr="00A55717">
        <w:rPr>
          <w:b/>
        </w:rPr>
        <w:t xml:space="preserve">II. </w:t>
      </w:r>
      <w:r w:rsidRPr="00A55717">
        <w:rPr>
          <w:b/>
          <w:u w:val="single"/>
        </w:rPr>
        <w:t>CẤU TẠO TẾ BÀO NHÂN SƠ</w:t>
      </w:r>
    </w:p>
    <w:p w:rsidR="00A55717" w:rsidRPr="00A55717" w:rsidRDefault="00A55717" w:rsidP="00A55717">
      <w:pPr>
        <w:spacing w:line="360" w:lineRule="auto"/>
        <w:rPr>
          <w:sz w:val="26"/>
          <w:szCs w:val="26"/>
        </w:rPr>
      </w:pPr>
      <w:r w:rsidRPr="00A55717">
        <w:rPr>
          <w:sz w:val="26"/>
          <w:szCs w:val="26"/>
        </w:rPr>
        <w:t>Tế bào nhân sơ có cấu tạo đơn giản, gồm 3 thành phần chính: màng tế bào, tế bào chất và vùng nhân. Ngoài ra, tùy từng loại khác nhau còn có một số thành phần khác.</w:t>
      </w:r>
    </w:p>
    <w:p w:rsidR="008F6330" w:rsidRPr="005925F2" w:rsidRDefault="008F6330" w:rsidP="00A55717">
      <w:pPr>
        <w:spacing w:line="360" w:lineRule="auto"/>
        <w:rPr>
          <w:b/>
          <w:sz w:val="26"/>
          <w:szCs w:val="26"/>
          <w:u w:val="single"/>
        </w:rPr>
      </w:pPr>
      <w:r w:rsidRPr="00A55717">
        <w:rPr>
          <w:b/>
        </w:rPr>
        <w:t xml:space="preserve">1. </w:t>
      </w:r>
      <w:r w:rsidRPr="005925F2">
        <w:rPr>
          <w:b/>
          <w:sz w:val="26"/>
          <w:szCs w:val="26"/>
          <w:u w:val="single"/>
        </w:rPr>
        <w:t>Thành tế bào và màng sinh chất</w:t>
      </w:r>
    </w:p>
    <w:p w:rsidR="008F6330" w:rsidRPr="005925F2" w:rsidRDefault="008F6330" w:rsidP="005925F2">
      <w:pPr>
        <w:pStyle w:val="ListParagraph"/>
        <w:numPr>
          <w:ilvl w:val="0"/>
          <w:numId w:val="1"/>
        </w:numPr>
        <w:spacing w:line="360" w:lineRule="auto"/>
        <w:rPr>
          <w:b/>
          <w:i/>
          <w:sz w:val="26"/>
          <w:szCs w:val="26"/>
        </w:rPr>
      </w:pPr>
      <w:r w:rsidRPr="005925F2">
        <w:rPr>
          <w:b/>
          <w:i/>
          <w:sz w:val="26"/>
          <w:szCs w:val="26"/>
        </w:rPr>
        <w:t>Thành tế bào</w:t>
      </w:r>
    </w:p>
    <w:p w:rsidR="005925F2" w:rsidRDefault="008F6330" w:rsidP="00A55717">
      <w:pPr>
        <w:spacing w:line="360" w:lineRule="auto"/>
        <w:rPr>
          <w:sz w:val="26"/>
          <w:szCs w:val="26"/>
        </w:rPr>
      </w:pPr>
      <w:r w:rsidRPr="005925F2">
        <w:rPr>
          <w:sz w:val="26"/>
          <w:szCs w:val="26"/>
        </w:rPr>
        <w:t xml:space="preserve">- </w:t>
      </w:r>
      <w:r w:rsidR="005925F2">
        <w:rPr>
          <w:sz w:val="26"/>
          <w:szCs w:val="26"/>
        </w:rPr>
        <w:t xml:space="preserve">Cấu tạo: </w:t>
      </w:r>
      <w:r w:rsidRPr="005925F2">
        <w:rPr>
          <w:sz w:val="26"/>
          <w:szCs w:val="26"/>
        </w:rPr>
        <w:t xml:space="preserve">peptidoglycan </w:t>
      </w:r>
    </w:p>
    <w:p w:rsidR="008F6330" w:rsidRPr="005925F2" w:rsidRDefault="005925F2" w:rsidP="00A55717">
      <w:pPr>
        <w:spacing w:line="360" w:lineRule="auto"/>
        <w:rPr>
          <w:sz w:val="26"/>
          <w:szCs w:val="26"/>
        </w:rPr>
      </w:pPr>
      <w:r>
        <w:rPr>
          <w:sz w:val="26"/>
          <w:szCs w:val="26"/>
        </w:rPr>
        <w:t>- Chức năng</w:t>
      </w:r>
      <w:r w:rsidR="008F6330" w:rsidRPr="005925F2">
        <w:rPr>
          <w:sz w:val="26"/>
          <w:szCs w:val="26"/>
        </w:rPr>
        <w:t>: quy định hình dạng, bảo vệ tế bào, chống lại áp lực của nước đi vào tế bào.</w:t>
      </w:r>
    </w:p>
    <w:p w:rsidR="008F6330" w:rsidRPr="005925F2" w:rsidRDefault="008F6330" w:rsidP="00A55717">
      <w:pPr>
        <w:spacing w:line="360" w:lineRule="auto"/>
        <w:rPr>
          <w:sz w:val="26"/>
          <w:szCs w:val="26"/>
        </w:rPr>
      </w:pPr>
      <w:r w:rsidRPr="005925F2">
        <w:rPr>
          <w:sz w:val="26"/>
          <w:szCs w:val="26"/>
        </w:rPr>
        <w:t>- Tuỳ theo cấu trúc và thành phần hoá học của lớp peptidoglycan, vi khuẩn được chia thành 2 loại:</w:t>
      </w:r>
    </w:p>
    <w:p w:rsidR="008F6330" w:rsidRPr="005925F2" w:rsidRDefault="008F6330" w:rsidP="005925F2">
      <w:pPr>
        <w:spacing w:line="360" w:lineRule="auto"/>
        <w:ind w:left="284"/>
        <w:rPr>
          <w:sz w:val="26"/>
          <w:szCs w:val="26"/>
        </w:rPr>
      </w:pPr>
      <w:r w:rsidRPr="005925F2">
        <w:rPr>
          <w:sz w:val="26"/>
          <w:szCs w:val="26"/>
        </w:rPr>
        <w:t>+ VK Gram dương (Gr+): khi nhuộm Gram thành tế bào vi khuẩn có màu tím, thành dày.</w:t>
      </w:r>
    </w:p>
    <w:p w:rsidR="008F6330" w:rsidRPr="005925F2" w:rsidRDefault="008F6330" w:rsidP="005925F2">
      <w:pPr>
        <w:spacing w:line="360" w:lineRule="auto"/>
        <w:ind w:left="284"/>
        <w:rPr>
          <w:sz w:val="26"/>
          <w:szCs w:val="26"/>
        </w:rPr>
      </w:pPr>
      <w:r w:rsidRPr="005925F2">
        <w:rPr>
          <w:sz w:val="26"/>
          <w:szCs w:val="26"/>
        </w:rPr>
        <w:t>+ VK Gram âm (Gr-): khi nhuộm Gram thành tế bào vi khuẩn có màu đỏ, thành mỏng.</w:t>
      </w:r>
    </w:p>
    <w:p w:rsidR="008F6330" w:rsidRPr="005925F2" w:rsidRDefault="008F6330" w:rsidP="00A55717">
      <w:pPr>
        <w:spacing w:line="360" w:lineRule="auto"/>
        <w:rPr>
          <w:sz w:val="26"/>
          <w:szCs w:val="26"/>
        </w:rPr>
      </w:pPr>
      <w:r w:rsidRPr="005925F2">
        <w:rPr>
          <w:sz w:val="26"/>
          <w:szCs w:val="26"/>
        </w:rPr>
        <w:t>-&gt; Sử dụng thuốc kháng sinh đặc hiệu để tiêu diệt các loại vi khuẩn gây bệnh.</w:t>
      </w:r>
    </w:p>
    <w:p w:rsidR="008F6330" w:rsidRPr="005925F2" w:rsidRDefault="008F6330" w:rsidP="005925F2">
      <w:pPr>
        <w:pStyle w:val="ListParagraph"/>
        <w:numPr>
          <w:ilvl w:val="0"/>
          <w:numId w:val="1"/>
        </w:numPr>
        <w:spacing w:line="360" w:lineRule="auto"/>
        <w:rPr>
          <w:b/>
          <w:i/>
          <w:sz w:val="26"/>
          <w:szCs w:val="26"/>
        </w:rPr>
      </w:pPr>
      <w:r w:rsidRPr="005925F2">
        <w:rPr>
          <w:b/>
          <w:i/>
          <w:sz w:val="26"/>
          <w:szCs w:val="26"/>
        </w:rPr>
        <w:t>Màng sinh chất</w:t>
      </w:r>
    </w:p>
    <w:p w:rsidR="008F6330" w:rsidRPr="005925F2" w:rsidRDefault="008F6330" w:rsidP="00A55717">
      <w:pPr>
        <w:spacing w:line="360" w:lineRule="auto"/>
        <w:rPr>
          <w:sz w:val="26"/>
          <w:szCs w:val="26"/>
        </w:rPr>
      </w:pPr>
      <w:r w:rsidRPr="005925F2">
        <w:rPr>
          <w:sz w:val="26"/>
          <w:szCs w:val="26"/>
        </w:rPr>
        <w:t>-</w:t>
      </w:r>
      <w:r w:rsidR="005925F2">
        <w:rPr>
          <w:sz w:val="26"/>
          <w:szCs w:val="26"/>
        </w:rPr>
        <w:t xml:space="preserve"> </w:t>
      </w:r>
      <w:r w:rsidRPr="005925F2">
        <w:rPr>
          <w:sz w:val="26"/>
          <w:szCs w:val="26"/>
        </w:rPr>
        <w:t>Cấu tạo từ 2 lớp phospholipid và prôtein.</w:t>
      </w:r>
    </w:p>
    <w:p w:rsidR="008F6330" w:rsidRPr="005925F2" w:rsidRDefault="005925F2" w:rsidP="00A55717">
      <w:pPr>
        <w:spacing w:line="360" w:lineRule="auto"/>
        <w:rPr>
          <w:sz w:val="26"/>
          <w:szCs w:val="26"/>
        </w:rPr>
      </w:pPr>
      <w:r>
        <w:rPr>
          <w:sz w:val="26"/>
          <w:szCs w:val="26"/>
        </w:rPr>
        <w:t xml:space="preserve">- </w:t>
      </w:r>
      <w:r w:rsidR="008F6330" w:rsidRPr="005925F2">
        <w:rPr>
          <w:sz w:val="26"/>
          <w:szCs w:val="26"/>
        </w:rPr>
        <w:t>Chức năng: thực hiện quá trình trao đổi chất</w:t>
      </w:r>
    </w:p>
    <w:p w:rsidR="005925F2" w:rsidRPr="005925F2" w:rsidRDefault="005925F2" w:rsidP="005925F2">
      <w:pPr>
        <w:pStyle w:val="ListParagraph"/>
        <w:numPr>
          <w:ilvl w:val="0"/>
          <w:numId w:val="1"/>
        </w:numPr>
        <w:spacing w:line="360" w:lineRule="auto"/>
        <w:rPr>
          <w:b/>
          <w:i/>
          <w:sz w:val="26"/>
          <w:szCs w:val="26"/>
        </w:rPr>
      </w:pPr>
      <w:r w:rsidRPr="005925F2">
        <w:rPr>
          <w:b/>
          <w:i/>
          <w:sz w:val="26"/>
          <w:szCs w:val="26"/>
        </w:rPr>
        <w:lastRenderedPageBreak/>
        <w:t>Một số thành phần khác</w:t>
      </w:r>
    </w:p>
    <w:p w:rsidR="008F6330" w:rsidRPr="005925F2" w:rsidRDefault="008F6330" w:rsidP="00A55717">
      <w:pPr>
        <w:spacing w:line="360" w:lineRule="auto"/>
        <w:rPr>
          <w:sz w:val="26"/>
          <w:szCs w:val="26"/>
        </w:rPr>
      </w:pPr>
      <w:r w:rsidRPr="005925F2">
        <w:rPr>
          <w:sz w:val="26"/>
          <w:szCs w:val="26"/>
        </w:rPr>
        <w:t>- Vỏ nhầy: thành phần chủ yếu là polysaccharide có chức năng bảo vệ tế bào.</w:t>
      </w:r>
    </w:p>
    <w:p w:rsidR="008F6330" w:rsidRPr="005925F2" w:rsidRDefault="008F6330" w:rsidP="00A55717">
      <w:pPr>
        <w:spacing w:line="360" w:lineRule="auto"/>
        <w:rPr>
          <w:sz w:val="26"/>
          <w:szCs w:val="26"/>
        </w:rPr>
      </w:pPr>
      <w:r w:rsidRPr="005925F2">
        <w:rPr>
          <w:sz w:val="26"/>
          <w:szCs w:val="26"/>
        </w:rPr>
        <w:t>- Lông ( nhung mao): giúp vi khuẩn bám trên bề mặt tế bào hoặc các bề mặt khác.</w:t>
      </w:r>
    </w:p>
    <w:p w:rsidR="008F6330" w:rsidRPr="005925F2" w:rsidRDefault="008F6330" w:rsidP="00A55717">
      <w:pPr>
        <w:spacing w:line="360" w:lineRule="auto"/>
        <w:rPr>
          <w:sz w:val="26"/>
          <w:szCs w:val="26"/>
        </w:rPr>
      </w:pPr>
      <w:r w:rsidRPr="005925F2">
        <w:rPr>
          <w:sz w:val="26"/>
          <w:szCs w:val="26"/>
        </w:rPr>
        <w:t>- Roi (tiên mao): cấu tạo từ protein giúp vi khuẩn di chuyển.</w:t>
      </w:r>
    </w:p>
    <w:p w:rsidR="008F6330" w:rsidRPr="005925F2" w:rsidRDefault="008F6330" w:rsidP="00A55717">
      <w:pPr>
        <w:spacing w:line="360" w:lineRule="auto"/>
        <w:rPr>
          <w:b/>
          <w:sz w:val="26"/>
          <w:szCs w:val="26"/>
          <w:u w:val="single"/>
        </w:rPr>
      </w:pPr>
      <w:r w:rsidRPr="005925F2">
        <w:rPr>
          <w:b/>
          <w:sz w:val="26"/>
          <w:szCs w:val="26"/>
        </w:rPr>
        <w:t xml:space="preserve">2. </w:t>
      </w:r>
      <w:r w:rsidRPr="005925F2">
        <w:rPr>
          <w:b/>
          <w:sz w:val="26"/>
          <w:szCs w:val="26"/>
          <w:u w:val="single"/>
        </w:rPr>
        <w:t>Tế bào chất</w:t>
      </w:r>
    </w:p>
    <w:p w:rsidR="008F6330" w:rsidRPr="005925F2" w:rsidRDefault="008F6330" w:rsidP="00A55717">
      <w:pPr>
        <w:spacing w:line="360" w:lineRule="auto"/>
        <w:rPr>
          <w:sz w:val="26"/>
          <w:szCs w:val="26"/>
        </w:rPr>
      </w:pPr>
      <w:r w:rsidRPr="005925F2">
        <w:rPr>
          <w:sz w:val="26"/>
          <w:szCs w:val="26"/>
        </w:rPr>
        <w:t xml:space="preserve">- Chứa 65-90% nước cùng các chất vô cơ và hữu cơ khác nhau. </w:t>
      </w:r>
    </w:p>
    <w:p w:rsidR="008F6330" w:rsidRPr="005925F2" w:rsidRDefault="008F6330" w:rsidP="00A55717">
      <w:pPr>
        <w:spacing w:line="360" w:lineRule="auto"/>
        <w:rPr>
          <w:sz w:val="26"/>
          <w:szCs w:val="26"/>
        </w:rPr>
      </w:pPr>
      <w:r w:rsidRPr="005925F2">
        <w:rPr>
          <w:sz w:val="26"/>
          <w:szCs w:val="26"/>
        </w:rPr>
        <w:t>- Bên trong tế bào chất có:</w:t>
      </w:r>
    </w:p>
    <w:p w:rsidR="008F6330" w:rsidRPr="005925F2" w:rsidRDefault="008F6330" w:rsidP="005925F2">
      <w:pPr>
        <w:pStyle w:val="ListParagraph"/>
        <w:numPr>
          <w:ilvl w:val="0"/>
          <w:numId w:val="2"/>
        </w:numPr>
        <w:spacing w:line="360" w:lineRule="auto"/>
        <w:rPr>
          <w:sz w:val="26"/>
          <w:szCs w:val="26"/>
        </w:rPr>
      </w:pPr>
      <w:r w:rsidRPr="005925F2">
        <w:rPr>
          <w:sz w:val="26"/>
          <w:szCs w:val="26"/>
        </w:rPr>
        <w:t>Nhiều ribosome 70S: không có màng bao bọc, là nơi tổng hợp các loại protein của tế bào.</w:t>
      </w:r>
    </w:p>
    <w:p w:rsidR="008F6330" w:rsidRPr="005925F2" w:rsidRDefault="008F6330" w:rsidP="005925F2">
      <w:pPr>
        <w:pStyle w:val="ListParagraph"/>
        <w:numPr>
          <w:ilvl w:val="0"/>
          <w:numId w:val="2"/>
        </w:numPr>
        <w:spacing w:line="360" w:lineRule="auto"/>
        <w:rPr>
          <w:sz w:val="26"/>
          <w:szCs w:val="26"/>
        </w:rPr>
      </w:pPr>
      <w:r w:rsidRPr="005925F2">
        <w:rPr>
          <w:sz w:val="26"/>
          <w:szCs w:val="26"/>
        </w:rPr>
        <w:t>Các hạt và thể vùi: có chức năng dự trữ các chất.</w:t>
      </w:r>
    </w:p>
    <w:p w:rsidR="008F6330" w:rsidRPr="005925F2" w:rsidRDefault="008F6330" w:rsidP="005925F2">
      <w:pPr>
        <w:pStyle w:val="ListParagraph"/>
        <w:numPr>
          <w:ilvl w:val="0"/>
          <w:numId w:val="2"/>
        </w:numPr>
        <w:spacing w:line="360" w:lineRule="auto"/>
        <w:rPr>
          <w:sz w:val="26"/>
          <w:szCs w:val="26"/>
        </w:rPr>
      </w:pPr>
      <w:r w:rsidRPr="005925F2">
        <w:rPr>
          <w:sz w:val="26"/>
          <w:szCs w:val="26"/>
        </w:rPr>
        <w:t>Một số vi khuẩn còn có thêm plasmid, là các phân tử DNA dạng vòng nhỏ quy định một số đặc tính của vi khuẩn như tính kháng thuốc.</w:t>
      </w:r>
    </w:p>
    <w:p w:rsidR="008F6330" w:rsidRPr="005925F2" w:rsidRDefault="008F6330" w:rsidP="00A55717">
      <w:pPr>
        <w:spacing w:line="360" w:lineRule="auto"/>
        <w:rPr>
          <w:sz w:val="26"/>
          <w:szCs w:val="26"/>
        </w:rPr>
      </w:pPr>
      <w:r w:rsidRPr="005925F2">
        <w:rPr>
          <w:sz w:val="26"/>
          <w:szCs w:val="26"/>
        </w:rPr>
        <w:t>- Chức năng: là nơi diễn ra các phản ứng sinh hoá, đảm bảo duy trì hoạt động sống của tế bào.</w:t>
      </w:r>
    </w:p>
    <w:p w:rsidR="008F6330" w:rsidRPr="005925F2" w:rsidRDefault="008F6330" w:rsidP="00A55717">
      <w:pPr>
        <w:spacing w:line="360" w:lineRule="auto"/>
        <w:rPr>
          <w:b/>
          <w:sz w:val="26"/>
          <w:szCs w:val="26"/>
        </w:rPr>
      </w:pPr>
      <w:r w:rsidRPr="005925F2">
        <w:rPr>
          <w:b/>
          <w:sz w:val="26"/>
          <w:szCs w:val="26"/>
        </w:rPr>
        <w:t xml:space="preserve">3. </w:t>
      </w:r>
      <w:r w:rsidRPr="005925F2">
        <w:rPr>
          <w:b/>
          <w:sz w:val="26"/>
          <w:szCs w:val="26"/>
          <w:u w:val="single"/>
        </w:rPr>
        <w:t>Vùng nhân</w:t>
      </w:r>
    </w:p>
    <w:p w:rsidR="008F6330" w:rsidRPr="005925F2" w:rsidRDefault="008F6330" w:rsidP="00A55717">
      <w:pPr>
        <w:spacing w:line="360" w:lineRule="auto"/>
        <w:rPr>
          <w:sz w:val="26"/>
          <w:szCs w:val="26"/>
        </w:rPr>
      </w:pPr>
      <w:r w:rsidRPr="005925F2">
        <w:rPr>
          <w:sz w:val="26"/>
          <w:szCs w:val="26"/>
        </w:rPr>
        <w:t>- Gồm một phân tử DNA xoắn kép, dạng vòng, liên kết với nhiều loại protein khác nhau.</w:t>
      </w:r>
    </w:p>
    <w:p w:rsidR="008F6330" w:rsidRPr="005925F2" w:rsidRDefault="008F6330" w:rsidP="00A55717">
      <w:pPr>
        <w:spacing w:line="360" w:lineRule="auto"/>
        <w:rPr>
          <w:sz w:val="26"/>
          <w:szCs w:val="26"/>
        </w:rPr>
      </w:pPr>
      <w:r w:rsidRPr="005925F2">
        <w:rPr>
          <w:sz w:val="26"/>
          <w:szCs w:val="26"/>
        </w:rPr>
        <w:t>- Chức năng: mang thông tin di truyền quy định đặc điểm của tế bào.</w:t>
      </w:r>
    </w:p>
    <w:p w:rsidR="008F6330" w:rsidRPr="005925F2" w:rsidRDefault="005925F2" w:rsidP="005925F2">
      <w:pPr>
        <w:rPr>
          <w:sz w:val="26"/>
          <w:szCs w:val="26"/>
        </w:rPr>
      </w:pPr>
      <w:r>
        <w:rPr>
          <w:sz w:val="26"/>
          <w:szCs w:val="26"/>
        </w:rPr>
        <w:br w:type="page"/>
      </w:r>
    </w:p>
    <w:p w:rsidR="008F6330" w:rsidRPr="005925F2" w:rsidRDefault="008F6330" w:rsidP="005678A0">
      <w:pPr>
        <w:spacing w:line="360" w:lineRule="auto"/>
        <w:jc w:val="center"/>
        <w:rPr>
          <w:b/>
          <w:sz w:val="32"/>
          <w:szCs w:val="32"/>
        </w:rPr>
      </w:pPr>
      <w:r w:rsidRPr="005925F2">
        <w:rPr>
          <w:b/>
          <w:sz w:val="32"/>
          <w:szCs w:val="32"/>
        </w:rPr>
        <w:lastRenderedPageBreak/>
        <w:t>BÀI 9: TẾ BÀO NHÂN THỰC</w:t>
      </w:r>
    </w:p>
    <w:p w:rsidR="008F6330" w:rsidRPr="00723F08" w:rsidRDefault="008F6330" w:rsidP="00745849">
      <w:pPr>
        <w:spacing w:line="360" w:lineRule="auto"/>
        <w:jc w:val="both"/>
        <w:rPr>
          <w:b/>
        </w:rPr>
      </w:pPr>
      <w:r w:rsidRPr="00723F08">
        <w:rPr>
          <w:b/>
        </w:rPr>
        <w:t>A. ĐẶC ĐIỂM CHUNG CỦA TẾ BÀO NHÂN THỰC</w:t>
      </w:r>
    </w:p>
    <w:p w:rsidR="008F6330" w:rsidRPr="005678A0" w:rsidRDefault="008F6330" w:rsidP="005678A0">
      <w:pPr>
        <w:pStyle w:val="ListParagraph"/>
        <w:numPr>
          <w:ilvl w:val="0"/>
          <w:numId w:val="32"/>
        </w:numPr>
        <w:spacing w:line="360" w:lineRule="auto"/>
        <w:jc w:val="both"/>
        <w:rPr>
          <w:sz w:val="26"/>
          <w:szCs w:val="26"/>
        </w:rPr>
      </w:pPr>
      <w:r w:rsidRPr="005678A0">
        <w:rPr>
          <w:sz w:val="26"/>
          <w:szCs w:val="26"/>
        </w:rPr>
        <w:t>Kích thước lớn, cấu tạo phức tạp.</w:t>
      </w:r>
    </w:p>
    <w:p w:rsidR="008F6330" w:rsidRPr="005678A0" w:rsidRDefault="008F6330" w:rsidP="005678A0">
      <w:pPr>
        <w:pStyle w:val="ListParagraph"/>
        <w:numPr>
          <w:ilvl w:val="0"/>
          <w:numId w:val="32"/>
        </w:numPr>
        <w:spacing w:line="360" w:lineRule="auto"/>
        <w:jc w:val="both"/>
        <w:rPr>
          <w:sz w:val="26"/>
          <w:szCs w:val="26"/>
        </w:rPr>
      </w:pPr>
      <w:r w:rsidRPr="005678A0">
        <w:rPr>
          <w:sz w:val="26"/>
          <w:szCs w:val="26"/>
        </w:rPr>
        <w:t>Có nhân hoàn chỉnh ( nhân được bao bọc bởi màng nhân).</w:t>
      </w:r>
    </w:p>
    <w:p w:rsidR="008F6330" w:rsidRPr="005678A0" w:rsidRDefault="008F6330" w:rsidP="005678A0">
      <w:pPr>
        <w:pStyle w:val="ListParagraph"/>
        <w:numPr>
          <w:ilvl w:val="0"/>
          <w:numId w:val="32"/>
        </w:numPr>
        <w:spacing w:line="360" w:lineRule="auto"/>
        <w:jc w:val="both"/>
        <w:rPr>
          <w:sz w:val="26"/>
          <w:szCs w:val="26"/>
        </w:rPr>
      </w:pPr>
      <w:r w:rsidRPr="005678A0">
        <w:rPr>
          <w:sz w:val="26"/>
          <w:szCs w:val="26"/>
        </w:rPr>
        <w:t>Tế bào chất có hệ thống nội màng chia thành các xoang riêng biệt.</w:t>
      </w:r>
    </w:p>
    <w:p w:rsidR="008F6330" w:rsidRPr="005678A0" w:rsidRDefault="008F6330" w:rsidP="005678A0">
      <w:pPr>
        <w:pStyle w:val="ListParagraph"/>
        <w:numPr>
          <w:ilvl w:val="0"/>
          <w:numId w:val="32"/>
        </w:numPr>
        <w:spacing w:line="360" w:lineRule="auto"/>
        <w:jc w:val="both"/>
        <w:rPr>
          <w:sz w:val="26"/>
          <w:szCs w:val="26"/>
        </w:rPr>
      </w:pPr>
      <w:r w:rsidRPr="005678A0">
        <w:rPr>
          <w:sz w:val="26"/>
          <w:szCs w:val="26"/>
        </w:rPr>
        <w:t>Có nhiều bào quan có màng bao bọc.</w:t>
      </w:r>
    </w:p>
    <w:p w:rsidR="008F6330" w:rsidRPr="00723F08" w:rsidRDefault="008F6330" w:rsidP="00745849">
      <w:pPr>
        <w:spacing w:line="360" w:lineRule="auto"/>
        <w:jc w:val="both"/>
        <w:rPr>
          <w:b/>
        </w:rPr>
      </w:pPr>
      <w:r w:rsidRPr="00723F08">
        <w:rPr>
          <w:b/>
        </w:rPr>
        <w:t>B. CẤU TẠO TẾ BÀO NHÂN THỰC</w:t>
      </w:r>
    </w:p>
    <w:p w:rsidR="008F6330" w:rsidRDefault="008F6330" w:rsidP="00745849">
      <w:pPr>
        <w:spacing w:line="360" w:lineRule="auto"/>
        <w:jc w:val="both"/>
        <w:rPr>
          <w:b/>
          <w:sz w:val="26"/>
          <w:szCs w:val="26"/>
          <w:u w:val="single"/>
        </w:rPr>
      </w:pPr>
      <w:r w:rsidRPr="00723F08">
        <w:rPr>
          <w:b/>
          <w:sz w:val="26"/>
          <w:szCs w:val="26"/>
        </w:rPr>
        <w:t xml:space="preserve">I. </w:t>
      </w:r>
      <w:r w:rsidRPr="00723F08">
        <w:rPr>
          <w:b/>
          <w:sz w:val="26"/>
          <w:szCs w:val="26"/>
          <w:u w:val="single"/>
        </w:rPr>
        <w:t>Nhân tế bào</w:t>
      </w:r>
    </w:p>
    <w:p w:rsidR="00876A38" w:rsidRPr="00876A38" w:rsidRDefault="00876A38" w:rsidP="00745849">
      <w:pPr>
        <w:spacing w:line="360" w:lineRule="auto"/>
        <w:ind w:firstLine="284"/>
        <w:jc w:val="both"/>
        <w:rPr>
          <w:b/>
          <w:i/>
          <w:sz w:val="26"/>
          <w:szCs w:val="26"/>
        </w:rPr>
      </w:pPr>
      <w:r w:rsidRPr="00876A38">
        <w:rPr>
          <w:b/>
          <w:i/>
          <w:sz w:val="26"/>
          <w:szCs w:val="26"/>
        </w:rPr>
        <w:t>1. Cấu trúc</w:t>
      </w:r>
    </w:p>
    <w:p w:rsidR="008F6330" w:rsidRPr="005678A0" w:rsidRDefault="008F6330" w:rsidP="005678A0">
      <w:pPr>
        <w:pStyle w:val="ListParagraph"/>
        <w:numPr>
          <w:ilvl w:val="0"/>
          <w:numId w:val="34"/>
        </w:numPr>
        <w:spacing w:line="360" w:lineRule="auto"/>
        <w:jc w:val="both"/>
        <w:rPr>
          <w:sz w:val="26"/>
          <w:szCs w:val="26"/>
        </w:rPr>
      </w:pPr>
      <w:r w:rsidRPr="005678A0">
        <w:rPr>
          <w:sz w:val="26"/>
          <w:szCs w:val="26"/>
        </w:rPr>
        <w:t>Thường có hình cầu hoặc hình bầu dục, đường kính trung bình 5µ.</w:t>
      </w:r>
    </w:p>
    <w:p w:rsidR="008F6330" w:rsidRPr="005678A0" w:rsidRDefault="008F6330" w:rsidP="005678A0">
      <w:pPr>
        <w:pStyle w:val="ListParagraph"/>
        <w:numPr>
          <w:ilvl w:val="0"/>
          <w:numId w:val="34"/>
        </w:numPr>
        <w:spacing w:line="360" w:lineRule="auto"/>
        <w:jc w:val="both"/>
        <w:rPr>
          <w:sz w:val="26"/>
          <w:szCs w:val="26"/>
        </w:rPr>
      </w:pPr>
      <w:r w:rsidRPr="005678A0">
        <w:rPr>
          <w:sz w:val="26"/>
          <w:szCs w:val="26"/>
        </w:rPr>
        <w:t>Nhân được bao bọc bởi 2 lớp màng, trên màng có</w:t>
      </w:r>
      <w:r w:rsidR="00723F08" w:rsidRPr="005678A0">
        <w:rPr>
          <w:sz w:val="26"/>
          <w:szCs w:val="26"/>
        </w:rPr>
        <w:t xml:space="preserve"> đính các ribosome</w:t>
      </w:r>
      <w:r w:rsidR="00876A38" w:rsidRPr="005678A0">
        <w:rPr>
          <w:sz w:val="26"/>
          <w:szCs w:val="26"/>
        </w:rPr>
        <w:t xml:space="preserve"> và có nhiều </w:t>
      </w:r>
      <w:r w:rsidRPr="005678A0">
        <w:rPr>
          <w:sz w:val="26"/>
          <w:szCs w:val="26"/>
        </w:rPr>
        <w:t>lỗ nhỏ.</w:t>
      </w:r>
    </w:p>
    <w:p w:rsidR="008F6330" w:rsidRPr="005678A0" w:rsidRDefault="008F6330" w:rsidP="005678A0">
      <w:pPr>
        <w:pStyle w:val="ListParagraph"/>
        <w:numPr>
          <w:ilvl w:val="0"/>
          <w:numId w:val="34"/>
        </w:numPr>
        <w:spacing w:line="360" w:lineRule="auto"/>
        <w:jc w:val="both"/>
        <w:rPr>
          <w:sz w:val="26"/>
          <w:szCs w:val="26"/>
        </w:rPr>
      </w:pPr>
      <w:r w:rsidRPr="005678A0">
        <w:rPr>
          <w:sz w:val="26"/>
          <w:szCs w:val="26"/>
        </w:rPr>
        <w:t>Bên trong là dịch nhân chứa chất nhiễm sắc (ADN liên kết với prôtein) và nhân con.</w:t>
      </w:r>
    </w:p>
    <w:p w:rsidR="008F6330" w:rsidRPr="00876A38" w:rsidRDefault="008F6330" w:rsidP="00745849">
      <w:pPr>
        <w:spacing w:line="360" w:lineRule="auto"/>
        <w:ind w:firstLine="284"/>
        <w:jc w:val="both"/>
        <w:rPr>
          <w:b/>
          <w:i/>
          <w:sz w:val="26"/>
          <w:szCs w:val="26"/>
        </w:rPr>
      </w:pPr>
      <w:r w:rsidRPr="00876A38">
        <w:rPr>
          <w:b/>
          <w:i/>
          <w:sz w:val="26"/>
          <w:szCs w:val="26"/>
        </w:rPr>
        <w:t>2. Chứ</w:t>
      </w:r>
      <w:r w:rsidR="00876A38">
        <w:rPr>
          <w:b/>
          <w:i/>
          <w:sz w:val="26"/>
          <w:szCs w:val="26"/>
        </w:rPr>
        <w:t>c năng</w:t>
      </w:r>
    </w:p>
    <w:p w:rsidR="008F6330" w:rsidRPr="005678A0" w:rsidRDefault="008F6330" w:rsidP="005678A0">
      <w:pPr>
        <w:pStyle w:val="ListParagraph"/>
        <w:numPr>
          <w:ilvl w:val="0"/>
          <w:numId w:val="36"/>
        </w:numPr>
        <w:spacing w:line="360" w:lineRule="auto"/>
        <w:jc w:val="both"/>
        <w:rPr>
          <w:sz w:val="26"/>
          <w:szCs w:val="26"/>
        </w:rPr>
      </w:pPr>
      <w:bookmarkStart w:id="0" w:name="_GoBack"/>
      <w:r w:rsidRPr="005678A0">
        <w:rPr>
          <w:sz w:val="26"/>
          <w:szCs w:val="26"/>
        </w:rPr>
        <w:t>Là nơi chứa đựng thông tin di truyền.</w:t>
      </w:r>
    </w:p>
    <w:p w:rsidR="008F6330" w:rsidRPr="005678A0" w:rsidRDefault="008F6330" w:rsidP="005678A0">
      <w:pPr>
        <w:pStyle w:val="ListParagraph"/>
        <w:numPr>
          <w:ilvl w:val="0"/>
          <w:numId w:val="36"/>
        </w:numPr>
        <w:spacing w:line="360" w:lineRule="auto"/>
        <w:jc w:val="both"/>
        <w:rPr>
          <w:sz w:val="26"/>
          <w:szCs w:val="26"/>
        </w:rPr>
      </w:pPr>
      <w:r w:rsidRPr="005678A0">
        <w:rPr>
          <w:sz w:val="26"/>
          <w:szCs w:val="26"/>
        </w:rPr>
        <w:t>Điều khiển mọi hoạt động của tế bào, thông qua sự điểu khiển sinh tổng hợp prôtein.</w:t>
      </w:r>
    </w:p>
    <w:p w:rsidR="008F6330" w:rsidRPr="005678A0" w:rsidRDefault="008F6330" w:rsidP="005678A0">
      <w:pPr>
        <w:pStyle w:val="ListParagraph"/>
        <w:numPr>
          <w:ilvl w:val="0"/>
          <w:numId w:val="36"/>
        </w:numPr>
        <w:spacing w:line="360" w:lineRule="auto"/>
        <w:jc w:val="both"/>
        <w:rPr>
          <w:sz w:val="26"/>
          <w:szCs w:val="26"/>
        </w:rPr>
      </w:pPr>
      <w:r w:rsidRPr="005678A0">
        <w:rPr>
          <w:sz w:val="26"/>
          <w:szCs w:val="26"/>
        </w:rPr>
        <w:t xml:space="preserve">Các lỗ nhỏ trên màng: </w:t>
      </w:r>
      <w:r w:rsidR="00876A38" w:rsidRPr="005678A0">
        <w:rPr>
          <w:sz w:val="26"/>
          <w:szCs w:val="26"/>
        </w:rPr>
        <w:t>thực hiện trao đổi chất giữa nhân và tế bào chất.</w:t>
      </w:r>
    </w:p>
    <w:bookmarkEnd w:id="0"/>
    <w:p w:rsidR="008F6330" w:rsidRPr="00876A38" w:rsidRDefault="008F6330" w:rsidP="00745849">
      <w:pPr>
        <w:spacing w:line="360" w:lineRule="auto"/>
        <w:jc w:val="both"/>
        <w:rPr>
          <w:b/>
          <w:sz w:val="26"/>
          <w:szCs w:val="26"/>
          <w:u w:val="single"/>
        </w:rPr>
      </w:pPr>
      <w:r w:rsidRPr="00876A38">
        <w:rPr>
          <w:b/>
          <w:sz w:val="26"/>
          <w:szCs w:val="26"/>
        </w:rPr>
        <w:t xml:space="preserve">II. </w:t>
      </w:r>
      <w:r w:rsidRPr="00876A38">
        <w:rPr>
          <w:b/>
          <w:sz w:val="26"/>
          <w:szCs w:val="26"/>
          <w:u w:val="single"/>
        </w:rPr>
        <w:t>Tế bào chất</w:t>
      </w:r>
    </w:p>
    <w:p w:rsidR="008F6330" w:rsidRPr="00876A38" w:rsidRDefault="008F6330" w:rsidP="00745849">
      <w:pPr>
        <w:spacing w:line="360" w:lineRule="auto"/>
        <w:ind w:firstLine="284"/>
        <w:jc w:val="both"/>
        <w:rPr>
          <w:rFonts w:cs="Times New Roman"/>
          <w:b/>
          <w:i/>
          <w:sz w:val="26"/>
          <w:szCs w:val="26"/>
        </w:rPr>
      </w:pPr>
      <w:r w:rsidRPr="00876A38">
        <w:rPr>
          <w:rFonts w:cs="Times New Roman"/>
          <w:b/>
          <w:sz w:val="26"/>
          <w:szCs w:val="26"/>
        </w:rPr>
        <w:t xml:space="preserve">1. </w:t>
      </w:r>
      <w:r w:rsidRPr="00876A38">
        <w:rPr>
          <w:rFonts w:cs="Times New Roman"/>
          <w:b/>
          <w:i/>
          <w:sz w:val="26"/>
          <w:szCs w:val="26"/>
        </w:rPr>
        <w:t>Bào tương</w:t>
      </w:r>
    </w:p>
    <w:p w:rsidR="00A55717" w:rsidRPr="00876A38" w:rsidRDefault="00A55717" w:rsidP="00745849">
      <w:pPr>
        <w:pStyle w:val="ListParagraph"/>
        <w:numPr>
          <w:ilvl w:val="0"/>
          <w:numId w:val="3"/>
        </w:numPr>
        <w:spacing w:line="360" w:lineRule="auto"/>
        <w:jc w:val="both"/>
        <w:rPr>
          <w:rFonts w:cs="Times New Roman"/>
          <w:sz w:val="26"/>
          <w:szCs w:val="26"/>
        </w:rPr>
      </w:pPr>
      <w:r w:rsidRPr="00876A38">
        <w:rPr>
          <w:rFonts w:cs="Times New Roman"/>
          <w:sz w:val="26"/>
          <w:szCs w:val="26"/>
        </w:rPr>
        <w:t>Chiếm gần 50% khối lượng tế bào, là khối tế bào chất đã được tách bỏ hết các bào quan.</w:t>
      </w:r>
    </w:p>
    <w:p w:rsidR="00A55717" w:rsidRPr="00876A38" w:rsidRDefault="00A55717" w:rsidP="00745849">
      <w:pPr>
        <w:pStyle w:val="ListParagraph"/>
        <w:numPr>
          <w:ilvl w:val="0"/>
          <w:numId w:val="3"/>
        </w:numPr>
        <w:spacing w:line="360" w:lineRule="auto"/>
        <w:jc w:val="both"/>
        <w:rPr>
          <w:rFonts w:cs="Times New Roman"/>
          <w:sz w:val="26"/>
          <w:szCs w:val="26"/>
        </w:rPr>
      </w:pPr>
      <w:r w:rsidRPr="00876A38">
        <w:rPr>
          <w:rFonts w:cs="Times New Roman"/>
          <w:sz w:val="26"/>
          <w:szCs w:val="26"/>
        </w:rPr>
        <w:t>Thành phần chủ yếu là nước và một số chất khác (các ion, các chất hữu cơ như amino acid, nucleotide, protein,…).</w:t>
      </w:r>
    </w:p>
    <w:p w:rsidR="00A55717" w:rsidRPr="00876A38" w:rsidRDefault="00A55717" w:rsidP="00745849">
      <w:pPr>
        <w:pStyle w:val="ListParagraph"/>
        <w:numPr>
          <w:ilvl w:val="0"/>
          <w:numId w:val="3"/>
        </w:numPr>
        <w:spacing w:line="360" w:lineRule="auto"/>
        <w:jc w:val="both"/>
        <w:rPr>
          <w:rFonts w:cs="Times New Roman"/>
          <w:sz w:val="26"/>
          <w:szCs w:val="26"/>
        </w:rPr>
      </w:pPr>
      <w:r w:rsidRPr="00876A38">
        <w:rPr>
          <w:rFonts w:cs="Times New Roman"/>
          <w:sz w:val="26"/>
          <w:szCs w:val="26"/>
        </w:rPr>
        <w:t>Là nơi diễn ra nhiều quá trình chuyển hóa vật chất và năng lượng của tế bào.</w:t>
      </w:r>
    </w:p>
    <w:p w:rsidR="008F6330" w:rsidRPr="00D54F31" w:rsidRDefault="006F2615" w:rsidP="00745849">
      <w:pPr>
        <w:spacing w:line="360" w:lineRule="auto"/>
        <w:ind w:left="284"/>
        <w:jc w:val="both"/>
        <w:rPr>
          <w:rFonts w:cs="Times New Roman"/>
          <w:b/>
          <w:i/>
          <w:sz w:val="26"/>
          <w:szCs w:val="26"/>
        </w:rPr>
      </w:pPr>
      <w:r>
        <w:rPr>
          <w:rFonts w:cs="Times New Roman"/>
          <w:b/>
          <w:i/>
          <w:sz w:val="26"/>
          <w:szCs w:val="26"/>
        </w:rPr>
        <w:t>2</w:t>
      </w:r>
      <w:r w:rsidR="008F6330" w:rsidRPr="00D54F31">
        <w:rPr>
          <w:rFonts w:cs="Times New Roman"/>
          <w:b/>
          <w:i/>
          <w:sz w:val="26"/>
          <w:szCs w:val="26"/>
        </w:rPr>
        <w:t>. Lưới nội chất</w:t>
      </w:r>
    </w:p>
    <w:p w:rsidR="00D54F31" w:rsidRPr="00745849" w:rsidRDefault="00D54F31" w:rsidP="00745849">
      <w:pPr>
        <w:pStyle w:val="ListParagraph"/>
        <w:numPr>
          <w:ilvl w:val="0"/>
          <w:numId w:val="7"/>
        </w:numPr>
        <w:spacing w:line="360" w:lineRule="auto"/>
        <w:jc w:val="both"/>
        <w:rPr>
          <w:rFonts w:cs="Times New Roman"/>
          <w:sz w:val="26"/>
          <w:szCs w:val="26"/>
        </w:rPr>
      </w:pPr>
      <w:r w:rsidRPr="00745849">
        <w:rPr>
          <w:rFonts w:cs="Times New Roman"/>
          <w:sz w:val="26"/>
          <w:szCs w:val="26"/>
        </w:rPr>
        <w:t>Là hệ thống màng có nguồn gốc từ màng sinh chất hoặc màng nhân tạo</w:t>
      </w:r>
      <w:r w:rsidR="00745849">
        <w:rPr>
          <w:rFonts w:cs="Times New Roman"/>
          <w:sz w:val="26"/>
          <w:szCs w:val="26"/>
        </w:rPr>
        <w:t>, gấp nếp tạo</w:t>
      </w:r>
      <w:r w:rsidRPr="00745849">
        <w:rPr>
          <w:rFonts w:cs="Times New Roman"/>
          <w:sz w:val="26"/>
          <w:szCs w:val="26"/>
        </w:rPr>
        <w:t xml:space="preserve"> thành hệ thống các kênh, túi và ống thông với nhau, chia tế bào thành các xoang.</w:t>
      </w:r>
    </w:p>
    <w:p w:rsidR="00A55717" w:rsidRPr="00745849" w:rsidRDefault="00A55717" w:rsidP="00745849">
      <w:pPr>
        <w:pStyle w:val="ListParagraph"/>
        <w:numPr>
          <w:ilvl w:val="0"/>
          <w:numId w:val="7"/>
        </w:numPr>
        <w:spacing w:line="360" w:lineRule="auto"/>
        <w:jc w:val="both"/>
        <w:rPr>
          <w:rFonts w:cs="Times New Roman"/>
          <w:sz w:val="26"/>
          <w:szCs w:val="26"/>
        </w:rPr>
      </w:pPr>
      <w:r w:rsidRPr="00745849">
        <w:rPr>
          <w:rFonts w:cs="Times New Roman"/>
          <w:sz w:val="26"/>
          <w:szCs w:val="26"/>
        </w:rPr>
        <w:lastRenderedPageBreak/>
        <w:t>Có 2 loại:</w:t>
      </w:r>
    </w:p>
    <w:p w:rsidR="00A55717" w:rsidRPr="00745849" w:rsidRDefault="00A55717" w:rsidP="00745849">
      <w:pPr>
        <w:pStyle w:val="ListParagraph"/>
        <w:numPr>
          <w:ilvl w:val="0"/>
          <w:numId w:val="8"/>
        </w:numPr>
        <w:spacing w:line="360" w:lineRule="auto"/>
        <w:jc w:val="both"/>
        <w:rPr>
          <w:rFonts w:cs="Times New Roman"/>
          <w:sz w:val="26"/>
          <w:szCs w:val="26"/>
        </w:rPr>
      </w:pPr>
      <w:r w:rsidRPr="00745849">
        <w:rPr>
          <w:rFonts w:cs="Times New Roman"/>
          <w:sz w:val="26"/>
          <w:szCs w:val="26"/>
        </w:rPr>
        <w:t>Lưới nội chất hạt: tổng hợp các loại protein tiết ra ngoài tế bào hoặc các protein cấu tạo nên màng sinh chất và các protein trong lysosome.</w:t>
      </w:r>
    </w:p>
    <w:p w:rsidR="00A55717" w:rsidRPr="00745849" w:rsidRDefault="00A55717" w:rsidP="00745849">
      <w:pPr>
        <w:pStyle w:val="ListParagraph"/>
        <w:numPr>
          <w:ilvl w:val="0"/>
          <w:numId w:val="8"/>
        </w:numPr>
        <w:spacing w:line="360" w:lineRule="auto"/>
        <w:jc w:val="both"/>
        <w:rPr>
          <w:rFonts w:cs="Times New Roman"/>
          <w:sz w:val="26"/>
          <w:szCs w:val="26"/>
        </w:rPr>
      </w:pPr>
      <w:r w:rsidRPr="00745849">
        <w:rPr>
          <w:rFonts w:cs="Times New Roman"/>
          <w:sz w:val="26"/>
          <w:szCs w:val="26"/>
        </w:rPr>
        <w:t>Lưới nội chất trơn: chứa nhiều enzyme tổng hợp lipid, chuyển hóa đường và khử độc cho tế bào.</w:t>
      </w:r>
    </w:p>
    <w:p w:rsidR="00A55717" w:rsidRPr="00745849" w:rsidRDefault="00A55717" w:rsidP="00745849">
      <w:pPr>
        <w:pStyle w:val="ListParagraph"/>
        <w:numPr>
          <w:ilvl w:val="0"/>
          <w:numId w:val="9"/>
        </w:numPr>
        <w:spacing w:line="360" w:lineRule="auto"/>
        <w:jc w:val="both"/>
        <w:rPr>
          <w:rFonts w:cs="Times New Roman"/>
          <w:sz w:val="26"/>
          <w:szCs w:val="26"/>
        </w:rPr>
      </w:pPr>
      <w:r w:rsidRPr="00745849">
        <w:rPr>
          <w:rFonts w:cs="Times New Roman"/>
          <w:sz w:val="26"/>
          <w:szCs w:val="26"/>
        </w:rPr>
        <w:t>Chức năng lưới nội chất: sản xuất các sản phẩm cần thiết cho hoạt động của tế bào.</w:t>
      </w:r>
    </w:p>
    <w:p w:rsidR="00745849" w:rsidRDefault="00745849" w:rsidP="00745849">
      <w:pPr>
        <w:spacing w:line="360" w:lineRule="auto"/>
        <w:ind w:left="284"/>
        <w:jc w:val="both"/>
        <w:rPr>
          <w:rFonts w:cs="Times New Roman"/>
          <w:b/>
          <w:i/>
          <w:sz w:val="26"/>
          <w:szCs w:val="26"/>
        </w:rPr>
      </w:pPr>
      <w:r w:rsidRPr="00745849">
        <w:rPr>
          <w:rFonts w:cs="Times New Roman"/>
          <w:b/>
          <w:i/>
          <w:sz w:val="26"/>
          <w:szCs w:val="26"/>
        </w:rPr>
        <w:t>3.Ribosome</w:t>
      </w:r>
    </w:p>
    <w:p w:rsidR="005678A0" w:rsidRPr="005678A0" w:rsidRDefault="005678A0" w:rsidP="005678A0">
      <w:pPr>
        <w:pStyle w:val="ListParagraph"/>
        <w:numPr>
          <w:ilvl w:val="0"/>
          <w:numId w:val="31"/>
        </w:numPr>
        <w:spacing w:line="360" w:lineRule="auto"/>
        <w:rPr>
          <w:rFonts w:cs="Times New Roman"/>
          <w:sz w:val="26"/>
          <w:szCs w:val="26"/>
        </w:rPr>
      </w:pPr>
      <w:r w:rsidRPr="005678A0">
        <w:rPr>
          <w:rFonts w:cs="Times New Roman"/>
          <w:sz w:val="26"/>
          <w:szCs w:val="26"/>
        </w:rPr>
        <w:t>Cấu trúc: Là ribosome 80S, được cấu tạo từ rRNA và protein, không có màng bao bọc, gồm 2 tiểu phần lớn và bé.</w:t>
      </w:r>
    </w:p>
    <w:p w:rsidR="00745849" w:rsidRPr="005678A0" w:rsidRDefault="005678A0" w:rsidP="005678A0">
      <w:pPr>
        <w:pStyle w:val="ListParagraph"/>
        <w:numPr>
          <w:ilvl w:val="0"/>
          <w:numId w:val="31"/>
        </w:numPr>
        <w:spacing w:line="360" w:lineRule="auto"/>
        <w:rPr>
          <w:rFonts w:cs="Times New Roman"/>
          <w:sz w:val="26"/>
          <w:szCs w:val="26"/>
        </w:rPr>
      </w:pPr>
      <w:r w:rsidRPr="005678A0">
        <w:rPr>
          <w:rFonts w:cs="Times New Roman"/>
          <w:sz w:val="26"/>
          <w:szCs w:val="26"/>
        </w:rPr>
        <w:t>Chức năng: là nơi tổng hợp protein cho tế bào.</w:t>
      </w:r>
    </w:p>
    <w:p w:rsidR="008F6330" w:rsidRPr="00745849" w:rsidRDefault="008F6330" w:rsidP="00745849">
      <w:pPr>
        <w:spacing w:line="360" w:lineRule="auto"/>
        <w:ind w:left="284"/>
        <w:jc w:val="both"/>
        <w:rPr>
          <w:rFonts w:cs="Times New Roman"/>
          <w:b/>
          <w:i/>
          <w:sz w:val="26"/>
          <w:szCs w:val="26"/>
        </w:rPr>
      </w:pPr>
      <w:r w:rsidRPr="00745849">
        <w:rPr>
          <w:rFonts w:cs="Times New Roman"/>
          <w:b/>
          <w:i/>
          <w:sz w:val="26"/>
          <w:szCs w:val="26"/>
        </w:rPr>
        <w:t>4. Bộ máy golgi</w:t>
      </w:r>
    </w:p>
    <w:p w:rsidR="00A55717" w:rsidRPr="00745849" w:rsidRDefault="00A55717" w:rsidP="00745849">
      <w:pPr>
        <w:pStyle w:val="ListParagraph"/>
        <w:numPr>
          <w:ilvl w:val="0"/>
          <w:numId w:val="10"/>
        </w:numPr>
        <w:spacing w:line="360" w:lineRule="auto"/>
        <w:jc w:val="both"/>
        <w:rPr>
          <w:rFonts w:cs="Times New Roman"/>
          <w:sz w:val="26"/>
          <w:szCs w:val="26"/>
        </w:rPr>
      </w:pPr>
      <w:r w:rsidRPr="00745849">
        <w:rPr>
          <w:rFonts w:cs="Times New Roman"/>
          <w:sz w:val="26"/>
          <w:szCs w:val="26"/>
        </w:rPr>
        <w:t>Cấu tạo bởi màng lipoprotein tạo thành hệ thống các túi dẹp xếp chồng lên nhau và liên kết với nhau thông qua các protein nằm trên màng.</w:t>
      </w:r>
    </w:p>
    <w:p w:rsidR="00A55717" w:rsidRPr="00745849" w:rsidRDefault="00A55717" w:rsidP="00745849">
      <w:pPr>
        <w:pStyle w:val="ListParagraph"/>
        <w:numPr>
          <w:ilvl w:val="0"/>
          <w:numId w:val="10"/>
        </w:numPr>
        <w:spacing w:line="360" w:lineRule="auto"/>
        <w:jc w:val="both"/>
        <w:rPr>
          <w:rFonts w:cs="Times New Roman"/>
          <w:sz w:val="26"/>
          <w:szCs w:val="26"/>
        </w:rPr>
      </w:pPr>
      <w:r w:rsidRPr="00745849">
        <w:rPr>
          <w:rFonts w:cs="Times New Roman"/>
          <w:sz w:val="26"/>
          <w:szCs w:val="26"/>
        </w:rPr>
        <w:t>Chức năng: tiếp nhận, biến đổi, đóng gói và phân phối các sản phẩm của tế bào.</w:t>
      </w:r>
    </w:p>
    <w:p w:rsidR="008F6330" w:rsidRPr="00745849" w:rsidRDefault="008F6330" w:rsidP="00745849">
      <w:pPr>
        <w:tabs>
          <w:tab w:val="left" w:pos="1350"/>
        </w:tabs>
        <w:spacing w:line="360" w:lineRule="auto"/>
        <w:ind w:left="284"/>
        <w:jc w:val="both"/>
        <w:rPr>
          <w:rFonts w:cs="Times New Roman"/>
          <w:b/>
          <w:i/>
          <w:sz w:val="26"/>
          <w:szCs w:val="26"/>
        </w:rPr>
      </w:pPr>
      <w:r w:rsidRPr="00745849">
        <w:rPr>
          <w:rFonts w:cs="Times New Roman"/>
          <w:b/>
          <w:i/>
          <w:sz w:val="26"/>
          <w:szCs w:val="26"/>
        </w:rPr>
        <w:t>5. Ti thể</w:t>
      </w:r>
      <w:r w:rsidR="00A55717" w:rsidRPr="00745849">
        <w:rPr>
          <w:rFonts w:cs="Times New Roman"/>
          <w:b/>
          <w:i/>
          <w:sz w:val="26"/>
          <w:szCs w:val="26"/>
        </w:rPr>
        <w:tab/>
      </w:r>
    </w:p>
    <w:p w:rsidR="00A55717" w:rsidRPr="006F069A" w:rsidRDefault="00A55717" w:rsidP="006F069A">
      <w:pPr>
        <w:pStyle w:val="ListParagraph"/>
        <w:numPr>
          <w:ilvl w:val="0"/>
          <w:numId w:val="11"/>
        </w:numPr>
        <w:tabs>
          <w:tab w:val="left" w:pos="1350"/>
        </w:tabs>
        <w:spacing w:line="360" w:lineRule="auto"/>
        <w:jc w:val="both"/>
        <w:rPr>
          <w:rFonts w:cs="Times New Roman"/>
          <w:sz w:val="26"/>
          <w:szCs w:val="26"/>
        </w:rPr>
      </w:pPr>
      <w:r w:rsidRPr="006F069A">
        <w:rPr>
          <w:rFonts w:cs="Times New Roman"/>
          <w:sz w:val="26"/>
          <w:szCs w:val="26"/>
        </w:rPr>
        <w:t>Hình dạng: hình cầu hoặc bầu dục.</w:t>
      </w:r>
    </w:p>
    <w:p w:rsidR="006F069A" w:rsidRDefault="00A55717" w:rsidP="006F069A">
      <w:pPr>
        <w:pStyle w:val="ListParagraph"/>
        <w:numPr>
          <w:ilvl w:val="0"/>
          <w:numId w:val="11"/>
        </w:numPr>
        <w:tabs>
          <w:tab w:val="left" w:pos="1350"/>
        </w:tabs>
        <w:spacing w:line="360" w:lineRule="auto"/>
        <w:jc w:val="both"/>
        <w:rPr>
          <w:rFonts w:cs="Times New Roman"/>
          <w:sz w:val="26"/>
          <w:szCs w:val="26"/>
        </w:rPr>
      </w:pPr>
      <w:r w:rsidRPr="006F069A">
        <w:rPr>
          <w:rFonts w:cs="Times New Roman"/>
          <w:sz w:val="26"/>
          <w:szCs w:val="26"/>
        </w:rPr>
        <w:t xml:space="preserve">Cấu tạo: </w:t>
      </w:r>
    </w:p>
    <w:p w:rsidR="006F069A" w:rsidRDefault="006F069A" w:rsidP="006F069A">
      <w:pPr>
        <w:pStyle w:val="ListParagraph"/>
        <w:numPr>
          <w:ilvl w:val="0"/>
          <w:numId w:val="12"/>
        </w:numPr>
        <w:tabs>
          <w:tab w:val="left" w:pos="1350"/>
        </w:tabs>
        <w:spacing w:line="360" w:lineRule="auto"/>
        <w:jc w:val="both"/>
        <w:rPr>
          <w:rFonts w:cs="Times New Roman"/>
          <w:sz w:val="26"/>
          <w:szCs w:val="26"/>
        </w:rPr>
      </w:pPr>
      <w:r>
        <w:rPr>
          <w:rFonts w:cs="Times New Roman"/>
          <w:sz w:val="26"/>
          <w:szCs w:val="26"/>
        </w:rPr>
        <w:t>Đ</w:t>
      </w:r>
      <w:r w:rsidR="00A55717" w:rsidRPr="006F069A">
        <w:rPr>
          <w:rFonts w:cs="Times New Roman"/>
          <w:sz w:val="26"/>
          <w:szCs w:val="26"/>
        </w:rPr>
        <w:t>ược bao bọc bở</w:t>
      </w:r>
      <w:r>
        <w:rPr>
          <w:rFonts w:cs="Times New Roman"/>
          <w:sz w:val="26"/>
          <w:szCs w:val="26"/>
        </w:rPr>
        <w:t>i 2 lớp màng:</w:t>
      </w:r>
    </w:p>
    <w:p w:rsidR="006F069A" w:rsidRDefault="006F069A" w:rsidP="006F069A">
      <w:pPr>
        <w:pStyle w:val="ListParagraph"/>
        <w:numPr>
          <w:ilvl w:val="0"/>
          <w:numId w:val="13"/>
        </w:numPr>
        <w:tabs>
          <w:tab w:val="left" w:pos="1350"/>
        </w:tabs>
        <w:spacing w:line="360" w:lineRule="auto"/>
        <w:jc w:val="both"/>
        <w:rPr>
          <w:rFonts w:cs="Times New Roman"/>
          <w:sz w:val="26"/>
          <w:szCs w:val="26"/>
        </w:rPr>
      </w:pPr>
      <w:r>
        <w:rPr>
          <w:rFonts w:cs="Times New Roman"/>
          <w:sz w:val="26"/>
          <w:szCs w:val="26"/>
        </w:rPr>
        <w:t>M</w:t>
      </w:r>
      <w:r w:rsidR="00A55717" w:rsidRPr="006F069A">
        <w:rPr>
          <w:rFonts w:cs="Times New Roman"/>
          <w:sz w:val="26"/>
          <w:szCs w:val="26"/>
        </w:rPr>
        <w:t>àng ngoài trơn nh</w:t>
      </w:r>
      <w:r>
        <w:rPr>
          <w:rFonts w:cs="Times New Roman"/>
          <w:sz w:val="26"/>
          <w:szCs w:val="26"/>
        </w:rPr>
        <w:t>ẵn</w:t>
      </w:r>
    </w:p>
    <w:p w:rsidR="006F069A" w:rsidRDefault="006F069A" w:rsidP="006F069A">
      <w:pPr>
        <w:pStyle w:val="ListParagraph"/>
        <w:numPr>
          <w:ilvl w:val="0"/>
          <w:numId w:val="13"/>
        </w:numPr>
        <w:tabs>
          <w:tab w:val="left" w:pos="1350"/>
        </w:tabs>
        <w:spacing w:line="360" w:lineRule="auto"/>
        <w:jc w:val="both"/>
        <w:rPr>
          <w:rFonts w:cs="Times New Roman"/>
          <w:sz w:val="26"/>
          <w:szCs w:val="26"/>
        </w:rPr>
      </w:pPr>
      <w:r>
        <w:rPr>
          <w:rFonts w:cs="Times New Roman"/>
          <w:sz w:val="26"/>
          <w:szCs w:val="26"/>
        </w:rPr>
        <w:t>M</w:t>
      </w:r>
      <w:r w:rsidR="00A55717" w:rsidRPr="006F069A">
        <w:rPr>
          <w:rFonts w:cs="Times New Roman"/>
          <w:sz w:val="26"/>
          <w:szCs w:val="26"/>
        </w:rPr>
        <w:t>àng trong gấp nếp</w:t>
      </w:r>
      <w:r>
        <w:rPr>
          <w:rFonts w:cs="Times New Roman"/>
          <w:sz w:val="26"/>
          <w:szCs w:val="26"/>
        </w:rPr>
        <w:t xml:space="preserve"> tạo thành các mào, trên mào có chứa hệ thống các enzyme hô hấp</w:t>
      </w:r>
      <w:r w:rsidR="00A55717" w:rsidRPr="006F069A">
        <w:rPr>
          <w:rFonts w:cs="Times New Roman"/>
          <w:sz w:val="26"/>
          <w:szCs w:val="26"/>
        </w:rPr>
        <w:t xml:space="preserve"> </w:t>
      </w:r>
    </w:p>
    <w:p w:rsidR="00A55717" w:rsidRPr="006F069A" w:rsidRDefault="006F069A" w:rsidP="006F069A">
      <w:pPr>
        <w:pStyle w:val="ListParagraph"/>
        <w:numPr>
          <w:ilvl w:val="0"/>
          <w:numId w:val="12"/>
        </w:numPr>
        <w:tabs>
          <w:tab w:val="left" w:pos="1350"/>
        </w:tabs>
        <w:spacing w:line="360" w:lineRule="auto"/>
        <w:jc w:val="both"/>
        <w:rPr>
          <w:rFonts w:cs="Times New Roman"/>
          <w:sz w:val="26"/>
          <w:szCs w:val="26"/>
        </w:rPr>
      </w:pPr>
      <w:r>
        <w:rPr>
          <w:rFonts w:cs="Times New Roman"/>
          <w:sz w:val="26"/>
          <w:szCs w:val="26"/>
        </w:rPr>
        <w:t xml:space="preserve">Bên trong là chất nền </w:t>
      </w:r>
      <w:r w:rsidR="00A55717" w:rsidRPr="006F069A">
        <w:rPr>
          <w:rFonts w:cs="Times New Roman"/>
          <w:sz w:val="26"/>
          <w:szCs w:val="26"/>
        </w:rPr>
        <w:t>chứa DNA và ribosome.</w:t>
      </w:r>
    </w:p>
    <w:p w:rsidR="00A55717" w:rsidRPr="006F069A" w:rsidRDefault="00A55717" w:rsidP="006F069A">
      <w:pPr>
        <w:pStyle w:val="ListParagraph"/>
        <w:numPr>
          <w:ilvl w:val="0"/>
          <w:numId w:val="11"/>
        </w:numPr>
        <w:tabs>
          <w:tab w:val="left" w:pos="1350"/>
        </w:tabs>
        <w:spacing w:line="360" w:lineRule="auto"/>
        <w:jc w:val="both"/>
        <w:rPr>
          <w:rFonts w:cs="Times New Roman"/>
          <w:sz w:val="26"/>
          <w:szCs w:val="26"/>
        </w:rPr>
      </w:pPr>
      <w:r w:rsidRPr="006F069A">
        <w:rPr>
          <w:rFonts w:cs="Times New Roman"/>
          <w:sz w:val="26"/>
          <w:szCs w:val="26"/>
        </w:rPr>
        <w:t>Chức năng: cung cấp năng lượng cho các hoạt động sống của tế bào.</w:t>
      </w:r>
    </w:p>
    <w:p w:rsidR="008F6330" w:rsidRPr="006F069A" w:rsidRDefault="008F6330" w:rsidP="006F069A">
      <w:pPr>
        <w:spacing w:line="360" w:lineRule="auto"/>
        <w:ind w:left="284"/>
        <w:jc w:val="both"/>
        <w:rPr>
          <w:rFonts w:cs="Times New Roman"/>
          <w:b/>
          <w:i/>
          <w:sz w:val="26"/>
          <w:szCs w:val="26"/>
        </w:rPr>
      </w:pPr>
      <w:r w:rsidRPr="006F069A">
        <w:rPr>
          <w:rFonts w:cs="Times New Roman"/>
          <w:b/>
          <w:i/>
          <w:sz w:val="26"/>
          <w:szCs w:val="26"/>
        </w:rPr>
        <w:t>6. Lục lạp</w:t>
      </w:r>
    </w:p>
    <w:p w:rsidR="006F069A" w:rsidRDefault="00A55717" w:rsidP="006F069A">
      <w:pPr>
        <w:pStyle w:val="ListParagraph"/>
        <w:numPr>
          <w:ilvl w:val="0"/>
          <w:numId w:val="14"/>
        </w:numPr>
        <w:spacing w:line="360" w:lineRule="auto"/>
        <w:jc w:val="both"/>
        <w:rPr>
          <w:rFonts w:cs="Times New Roman"/>
          <w:sz w:val="26"/>
          <w:szCs w:val="26"/>
        </w:rPr>
      </w:pPr>
      <w:r w:rsidRPr="006F069A">
        <w:rPr>
          <w:rFonts w:cs="Times New Roman"/>
          <w:sz w:val="26"/>
          <w:szCs w:val="26"/>
        </w:rPr>
        <w:t>Chỉ có ở tảo và thực vật (chủ yếu ở lá).</w:t>
      </w:r>
    </w:p>
    <w:p w:rsidR="00A55717" w:rsidRPr="006F069A" w:rsidRDefault="00A55717" w:rsidP="006F069A">
      <w:pPr>
        <w:pStyle w:val="ListParagraph"/>
        <w:numPr>
          <w:ilvl w:val="0"/>
          <w:numId w:val="14"/>
        </w:numPr>
        <w:spacing w:line="360" w:lineRule="auto"/>
        <w:jc w:val="both"/>
        <w:rPr>
          <w:rFonts w:cs="Times New Roman"/>
          <w:sz w:val="26"/>
          <w:szCs w:val="26"/>
        </w:rPr>
      </w:pPr>
      <w:r w:rsidRPr="006F069A">
        <w:rPr>
          <w:rFonts w:cs="Times New Roman"/>
          <w:sz w:val="26"/>
          <w:szCs w:val="26"/>
        </w:rPr>
        <w:t xml:space="preserve">Cấu tạo: </w:t>
      </w:r>
    </w:p>
    <w:p w:rsidR="00A55717" w:rsidRPr="006F069A" w:rsidRDefault="00A55717" w:rsidP="006F069A">
      <w:pPr>
        <w:pStyle w:val="ListParagraph"/>
        <w:numPr>
          <w:ilvl w:val="0"/>
          <w:numId w:val="15"/>
        </w:numPr>
        <w:spacing w:line="360" w:lineRule="auto"/>
        <w:jc w:val="both"/>
        <w:rPr>
          <w:rFonts w:cs="Times New Roman"/>
          <w:sz w:val="26"/>
          <w:szCs w:val="26"/>
        </w:rPr>
      </w:pPr>
      <w:r w:rsidRPr="006F069A">
        <w:rPr>
          <w:rFonts w:cs="Times New Roman"/>
          <w:sz w:val="26"/>
          <w:szCs w:val="26"/>
        </w:rPr>
        <w:t>Được bao bọc bởi màng kép (màng trong không gấp nếp).</w:t>
      </w:r>
    </w:p>
    <w:p w:rsidR="00D26745" w:rsidRDefault="00A55717" w:rsidP="00745849">
      <w:pPr>
        <w:pStyle w:val="ListParagraph"/>
        <w:numPr>
          <w:ilvl w:val="0"/>
          <w:numId w:val="15"/>
        </w:numPr>
        <w:spacing w:line="360" w:lineRule="auto"/>
        <w:jc w:val="both"/>
        <w:rPr>
          <w:rFonts w:cs="Times New Roman"/>
          <w:sz w:val="26"/>
          <w:szCs w:val="26"/>
        </w:rPr>
      </w:pPr>
      <w:r w:rsidRPr="006F069A">
        <w:rPr>
          <w:rFonts w:cs="Times New Roman"/>
          <w:sz w:val="26"/>
          <w:szCs w:val="26"/>
        </w:rPr>
        <w:t xml:space="preserve">Bên trong chứa </w:t>
      </w:r>
      <w:r w:rsidR="00D26745">
        <w:rPr>
          <w:rFonts w:cs="Times New Roman"/>
          <w:sz w:val="26"/>
          <w:szCs w:val="26"/>
        </w:rPr>
        <w:t>c</w:t>
      </w:r>
      <w:r w:rsidR="00D26745" w:rsidRPr="00D26745">
        <w:rPr>
          <w:rFonts w:cs="Times New Roman"/>
          <w:sz w:val="26"/>
          <w:szCs w:val="26"/>
        </w:rPr>
        <w:t>hất nền (stroma) không màu và hệ thống các túi dẹp (thylakoid)</w:t>
      </w:r>
    </w:p>
    <w:p w:rsidR="00D26745" w:rsidRPr="00D26745" w:rsidRDefault="00D26745" w:rsidP="00D26745">
      <w:pPr>
        <w:pStyle w:val="ListParagraph"/>
        <w:numPr>
          <w:ilvl w:val="0"/>
          <w:numId w:val="17"/>
        </w:numPr>
        <w:rPr>
          <w:rFonts w:cs="Times New Roman"/>
          <w:sz w:val="26"/>
          <w:szCs w:val="26"/>
        </w:rPr>
      </w:pPr>
      <w:r w:rsidRPr="00D26745">
        <w:rPr>
          <w:rFonts w:cs="Times New Roman"/>
          <w:sz w:val="26"/>
          <w:szCs w:val="26"/>
        </w:rPr>
        <w:t>Trong chất nền lục lạp chứa DNA, ribosome 70S và các enzyme quang hợp.</w:t>
      </w:r>
    </w:p>
    <w:p w:rsidR="00D26745" w:rsidRPr="00D26745" w:rsidRDefault="00D26745" w:rsidP="00D26745">
      <w:pPr>
        <w:pStyle w:val="ListParagraph"/>
        <w:numPr>
          <w:ilvl w:val="0"/>
          <w:numId w:val="17"/>
        </w:numPr>
        <w:spacing w:line="360" w:lineRule="auto"/>
        <w:jc w:val="both"/>
        <w:rPr>
          <w:rFonts w:cs="Times New Roman"/>
          <w:sz w:val="26"/>
          <w:szCs w:val="26"/>
        </w:rPr>
      </w:pPr>
      <w:r>
        <w:rPr>
          <w:rFonts w:cs="Times New Roman"/>
          <w:sz w:val="26"/>
          <w:szCs w:val="26"/>
        </w:rPr>
        <w:lastRenderedPageBreak/>
        <w:t>T</w:t>
      </w:r>
      <w:r w:rsidR="006F069A" w:rsidRPr="00D26745">
        <w:rPr>
          <w:rFonts w:cs="Times New Roman"/>
          <w:sz w:val="26"/>
          <w:szCs w:val="26"/>
        </w:rPr>
        <w:t xml:space="preserve">rên màng </w:t>
      </w:r>
      <w:r w:rsidR="006F069A" w:rsidRPr="00D26745">
        <w:rPr>
          <w:rFonts w:cs="Times New Roman"/>
          <w:sz w:val="26"/>
          <w:szCs w:val="26"/>
        </w:rPr>
        <w:t>thylakoid</w:t>
      </w:r>
      <w:r w:rsidR="006F069A" w:rsidRPr="00D26745">
        <w:rPr>
          <w:rFonts w:cs="Times New Roman"/>
          <w:sz w:val="26"/>
          <w:szCs w:val="26"/>
        </w:rPr>
        <w:t xml:space="preserve"> có chứa hệ thống sắc tố và </w:t>
      </w:r>
      <w:r w:rsidRPr="00D26745">
        <w:rPr>
          <w:rFonts w:cs="Times New Roman"/>
          <w:sz w:val="26"/>
          <w:szCs w:val="26"/>
        </w:rPr>
        <w:t xml:space="preserve">các enzyme quang hợp. </w:t>
      </w:r>
      <w:r w:rsidRPr="00D26745">
        <w:rPr>
          <w:rFonts w:cs="Times New Roman"/>
          <w:sz w:val="26"/>
          <w:szCs w:val="26"/>
        </w:rPr>
        <w:t>Thylakoid xếp chồng lên nhau tạo thành các granum.</w:t>
      </w:r>
    </w:p>
    <w:p w:rsidR="00A55717" w:rsidRPr="00D26745" w:rsidRDefault="00A55717" w:rsidP="00D26745">
      <w:pPr>
        <w:pStyle w:val="ListParagraph"/>
        <w:numPr>
          <w:ilvl w:val="0"/>
          <w:numId w:val="18"/>
        </w:numPr>
        <w:spacing w:line="360" w:lineRule="auto"/>
        <w:jc w:val="both"/>
        <w:rPr>
          <w:rFonts w:cs="Times New Roman"/>
          <w:sz w:val="26"/>
          <w:szCs w:val="26"/>
        </w:rPr>
      </w:pPr>
      <w:r w:rsidRPr="00D26745">
        <w:rPr>
          <w:rFonts w:cs="Times New Roman"/>
          <w:sz w:val="26"/>
          <w:szCs w:val="26"/>
        </w:rPr>
        <w:t>Chức năng: quang hợp, tổng hợp các chất cần thiết cho tế bào.</w:t>
      </w:r>
    </w:p>
    <w:p w:rsidR="008F6330" w:rsidRPr="00D26745" w:rsidRDefault="008F6330" w:rsidP="00D26745">
      <w:pPr>
        <w:tabs>
          <w:tab w:val="left" w:pos="3255"/>
        </w:tabs>
        <w:spacing w:line="360" w:lineRule="auto"/>
        <w:ind w:left="284"/>
        <w:jc w:val="both"/>
        <w:rPr>
          <w:rFonts w:cs="Times New Roman"/>
          <w:b/>
          <w:i/>
          <w:sz w:val="26"/>
          <w:szCs w:val="26"/>
        </w:rPr>
      </w:pPr>
      <w:r w:rsidRPr="00D26745">
        <w:rPr>
          <w:rFonts w:cs="Times New Roman"/>
          <w:b/>
          <w:i/>
          <w:sz w:val="26"/>
          <w:szCs w:val="26"/>
        </w:rPr>
        <w:t xml:space="preserve">7. Một số bào quan khác </w:t>
      </w:r>
      <w:r w:rsidR="00A55717" w:rsidRPr="00D26745">
        <w:rPr>
          <w:rFonts w:cs="Times New Roman"/>
          <w:b/>
          <w:i/>
          <w:sz w:val="26"/>
          <w:szCs w:val="26"/>
        </w:rPr>
        <w:tab/>
      </w:r>
    </w:p>
    <w:p w:rsidR="00A55717" w:rsidRPr="00E779A0" w:rsidRDefault="00A55717" w:rsidP="00D26745">
      <w:pPr>
        <w:tabs>
          <w:tab w:val="left" w:pos="3255"/>
        </w:tabs>
        <w:spacing w:line="360" w:lineRule="auto"/>
        <w:ind w:left="720"/>
        <w:jc w:val="both"/>
        <w:rPr>
          <w:rFonts w:cs="Times New Roman"/>
          <w:sz w:val="26"/>
          <w:szCs w:val="26"/>
          <w:u w:val="single"/>
        </w:rPr>
      </w:pPr>
      <w:r w:rsidRPr="00E779A0">
        <w:rPr>
          <w:rFonts w:cs="Times New Roman"/>
          <w:sz w:val="26"/>
          <w:szCs w:val="26"/>
        </w:rPr>
        <w:t>a.</w:t>
      </w:r>
      <w:r w:rsidRPr="00E779A0">
        <w:rPr>
          <w:rFonts w:cs="Times New Roman"/>
          <w:sz w:val="26"/>
          <w:szCs w:val="26"/>
          <w:u w:val="single"/>
        </w:rPr>
        <w:t xml:space="preserve"> Cấu tạo và chức năng của khung xương tế bào.</w:t>
      </w:r>
    </w:p>
    <w:p w:rsidR="00A55717" w:rsidRPr="00D26745" w:rsidRDefault="00A55717" w:rsidP="00D26745">
      <w:pPr>
        <w:pStyle w:val="ListParagraph"/>
        <w:numPr>
          <w:ilvl w:val="0"/>
          <w:numId w:val="19"/>
        </w:numPr>
        <w:tabs>
          <w:tab w:val="left" w:pos="3255"/>
        </w:tabs>
        <w:spacing w:line="360" w:lineRule="auto"/>
        <w:jc w:val="both"/>
        <w:rPr>
          <w:rFonts w:cs="Times New Roman"/>
          <w:sz w:val="26"/>
          <w:szCs w:val="26"/>
        </w:rPr>
      </w:pPr>
      <w:r w:rsidRPr="00D26745">
        <w:rPr>
          <w:rFonts w:cs="Times New Roman"/>
          <w:sz w:val="26"/>
          <w:szCs w:val="26"/>
        </w:rPr>
        <w:t>Cấu tạ</w:t>
      </w:r>
      <w:r w:rsidR="00D26745" w:rsidRPr="00D26745">
        <w:rPr>
          <w:rFonts w:cs="Times New Roman"/>
          <w:sz w:val="26"/>
          <w:szCs w:val="26"/>
        </w:rPr>
        <w:t>o từ các</w:t>
      </w:r>
      <w:r w:rsidRPr="00D26745">
        <w:rPr>
          <w:rFonts w:cs="Times New Roman"/>
          <w:sz w:val="26"/>
          <w:szCs w:val="26"/>
        </w:rPr>
        <w:t xml:space="preserve"> vi ống, vi sợi và sợi trung gian.</w:t>
      </w:r>
    </w:p>
    <w:p w:rsidR="00A55717" w:rsidRPr="00D26745" w:rsidRDefault="00A55717" w:rsidP="00D26745">
      <w:pPr>
        <w:pStyle w:val="ListParagraph"/>
        <w:numPr>
          <w:ilvl w:val="0"/>
          <w:numId w:val="19"/>
        </w:numPr>
        <w:tabs>
          <w:tab w:val="left" w:pos="3255"/>
        </w:tabs>
        <w:spacing w:line="360" w:lineRule="auto"/>
        <w:jc w:val="both"/>
        <w:rPr>
          <w:rFonts w:cs="Times New Roman"/>
          <w:sz w:val="26"/>
          <w:szCs w:val="26"/>
        </w:rPr>
      </w:pPr>
      <w:r w:rsidRPr="00D26745">
        <w:rPr>
          <w:rFonts w:cs="Times New Roman"/>
          <w:sz w:val="26"/>
          <w:szCs w:val="26"/>
        </w:rPr>
        <w:t xml:space="preserve">Chức năng: </w:t>
      </w:r>
    </w:p>
    <w:p w:rsidR="00A55717" w:rsidRPr="00D26745" w:rsidRDefault="00A55717" w:rsidP="00D26745">
      <w:pPr>
        <w:pStyle w:val="ListParagraph"/>
        <w:numPr>
          <w:ilvl w:val="0"/>
          <w:numId w:val="20"/>
        </w:numPr>
        <w:tabs>
          <w:tab w:val="left" w:pos="3255"/>
        </w:tabs>
        <w:spacing w:line="360" w:lineRule="auto"/>
        <w:jc w:val="both"/>
        <w:rPr>
          <w:rFonts w:cs="Times New Roman"/>
          <w:sz w:val="26"/>
          <w:szCs w:val="26"/>
        </w:rPr>
      </w:pPr>
      <w:r w:rsidRPr="00D26745">
        <w:rPr>
          <w:rFonts w:cs="Times New Roman"/>
          <w:sz w:val="26"/>
          <w:szCs w:val="26"/>
        </w:rPr>
        <w:t>Làm giá đỡ cơ học và duy trì hình dạng của tế bào.</w:t>
      </w:r>
    </w:p>
    <w:p w:rsidR="00A55717" w:rsidRPr="00D26745" w:rsidRDefault="00A55717" w:rsidP="00D26745">
      <w:pPr>
        <w:pStyle w:val="ListParagraph"/>
        <w:numPr>
          <w:ilvl w:val="0"/>
          <w:numId w:val="20"/>
        </w:numPr>
        <w:tabs>
          <w:tab w:val="left" w:pos="3255"/>
        </w:tabs>
        <w:spacing w:line="360" w:lineRule="auto"/>
        <w:jc w:val="both"/>
        <w:rPr>
          <w:rFonts w:cs="Times New Roman"/>
          <w:sz w:val="26"/>
          <w:szCs w:val="26"/>
        </w:rPr>
      </w:pPr>
      <w:r w:rsidRPr="00D26745">
        <w:rPr>
          <w:rFonts w:cs="Times New Roman"/>
          <w:sz w:val="26"/>
          <w:szCs w:val="26"/>
        </w:rPr>
        <w:t>Là nơi neo đậu của nhiều bào quan (ti thể, ribosome, nhân) và enzyme trong tế bào.</w:t>
      </w:r>
    </w:p>
    <w:p w:rsidR="00A55717" w:rsidRPr="00D26745" w:rsidRDefault="00A55717" w:rsidP="00D26745">
      <w:pPr>
        <w:pStyle w:val="ListParagraph"/>
        <w:numPr>
          <w:ilvl w:val="0"/>
          <w:numId w:val="20"/>
        </w:numPr>
        <w:tabs>
          <w:tab w:val="left" w:pos="3255"/>
        </w:tabs>
        <w:spacing w:line="360" w:lineRule="auto"/>
        <w:jc w:val="both"/>
        <w:rPr>
          <w:rFonts w:cs="Times New Roman"/>
          <w:sz w:val="26"/>
          <w:szCs w:val="26"/>
        </w:rPr>
      </w:pPr>
      <w:r w:rsidRPr="00D26745">
        <w:rPr>
          <w:rFonts w:cs="Times New Roman"/>
          <w:sz w:val="26"/>
          <w:szCs w:val="26"/>
        </w:rPr>
        <w:t>Các vi ống và vi sợi còn tham gia vào sự vận động của tế bào.</w:t>
      </w:r>
    </w:p>
    <w:p w:rsidR="00A55717" w:rsidRPr="00D26745" w:rsidRDefault="00A55717" w:rsidP="00D26745">
      <w:pPr>
        <w:tabs>
          <w:tab w:val="left" w:pos="3255"/>
        </w:tabs>
        <w:spacing w:line="360" w:lineRule="auto"/>
        <w:ind w:left="709"/>
        <w:jc w:val="both"/>
        <w:rPr>
          <w:rFonts w:cs="Times New Roman"/>
          <w:sz w:val="26"/>
          <w:szCs w:val="26"/>
          <w:u w:val="single"/>
        </w:rPr>
      </w:pPr>
      <w:r w:rsidRPr="00D26745">
        <w:rPr>
          <w:rFonts w:cs="Times New Roman"/>
          <w:sz w:val="26"/>
          <w:szCs w:val="26"/>
        </w:rPr>
        <w:t>b.</w:t>
      </w:r>
      <w:r w:rsidRPr="00D26745">
        <w:rPr>
          <w:rFonts w:cs="Times New Roman"/>
          <w:sz w:val="26"/>
          <w:szCs w:val="26"/>
          <w:u w:val="single"/>
        </w:rPr>
        <w:t xml:space="preserve"> Cấu tạo và chức năng của lysosome và peroxisome.</w:t>
      </w:r>
    </w:p>
    <w:p w:rsidR="00A55717" w:rsidRPr="00E779A0" w:rsidRDefault="00A55717" w:rsidP="00D26745">
      <w:pPr>
        <w:pStyle w:val="ListParagraph"/>
        <w:numPr>
          <w:ilvl w:val="0"/>
          <w:numId w:val="1"/>
        </w:numPr>
        <w:tabs>
          <w:tab w:val="left" w:pos="3255"/>
        </w:tabs>
        <w:spacing w:line="360" w:lineRule="auto"/>
        <w:jc w:val="both"/>
        <w:rPr>
          <w:rFonts w:cs="Times New Roman"/>
          <w:b/>
          <w:i/>
          <w:sz w:val="26"/>
          <w:szCs w:val="26"/>
        </w:rPr>
      </w:pPr>
      <w:r w:rsidRPr="00E779A0">
        <w:rPr>
          <w:rFonts w:cs="Times New Roman"/>
          <w:b/>
          <w:i/>
          <w:sz w:val="26"/>
          <w:szCs w:val="26"/>
        </w:rPr>
        <w:t>Lysosome</w:t>
      </w:r>
    </w:p>
    <w:p w:rsidR="00A55717" w:rsidRPr="00E779A0" w:rsidRDefault="00A55717" w:rsidP="00E779A0">
      <w:pPr>
        <w:pStyle w:val="ListParagraph"/>
        <w:numPr>
          <w:ilvl w:val="0"/>
          <w:numId w:val="21"/>
        </w:numPr>
        <w:tabs>
          <w:tab w:val="left" w:pos="3255"/>
        </w:tabs>
        <w:spacing w:line="360" w:lineRule="auto"/>
        <w:jc w:val="both"/>
        <w:rPr>
          <w:rFonts w:cs="Times New Roman"/>
          <w:sz w:val="26"/>
          <w:szCs w:val="26"/>
        </w:rPr>
      </w:pPr>
      <w:r w:rsidRPr="00E779A0">
        <w:rPr>
          <w:rFonts w:cs="Times New Roman"/>
          <w:sz w:val="26"/>
          <w:szCs w:val="26"/>
        </w:rPr>
        <w:t>Hình dạng: hình cầu (chỉ có ở tế bào động vật).</w:t>
      </w:r>
    </w:p>
    <w:p w:rsidR="00A55717" w:rsidRPr="00E779A0" w:rsidRDefault="00A55717" w:rsidP="00E779A0">
      <w:pPr>
        <w:pStyle w:val="ListParagraph"/>
        <w:numPr>
          <w:ilvl w:val="0"/>
          <w:numId w:val="21"/>
        </w:numPr>
        <w:tabs>
          <w:tab w:val="left" w:pos="3255"/>
        </w:tabs>
        <w:spacing w:line="360" w:lineRule="auto"/>
        <w:jc w:val="both"/>
        <w:rPr>
          <w:rFonts w:cs="Times New Roman"/>
          <w:sz w:val="26"/>
          <w:szCs w:val="26"/>
        </w:rPr>
      </w:pPr>
      <w:r w:rsidRPr="00E779A0">
        <w:rPr>
          <w:rFonts w:cs="Times New Roman"/>
          <w:sz w:val="26"/>
          <w:szCs w:val="26"/>
        </w:rPr>
        <w:t>Cấu tạo: được bao bọc bởi màng lipoprotein, có nguồn gốc từ bộ máy Golgi.</w:t>
      </w:r>
    </w:p>
    <w:p w:rsidR="00A55717" w:rsidRPr="00E779A0" w:rsidRDefault="00A55717" w:rsidP="00E779A0">
      <w:pPr>
        <w:pStyle w:val="ListParagraph"/>
        <w:numPr>
          <w:ilvl w:val="0"/>
          <w:numId w:val="21"/>
        </w:numPr>
        <w:tabs>
          <w:tab w:val="left" w:pos="3255"/>
        </w:tabs>
        <w:spacing w:line="360" w:lineRule="auto"/>
        <w:jc w:val="both"/>
        <w:rPr>
          <w:rFonts w:cs="Times New Roman"/>
          <w:sz w:val="26"/>
          <w:szCs w:val="26"/>
        </w:rPr>
      </w:pPr>
      <w:r w:rsidRPr="00E779A0">
        <w:rPr>
          <w:rFonts w:cs="Times New Roman"/>
          <w:sz w:val="26"/>
          <w:szCs w:val="26"/>
        </w:rPr>
        <w:t>Chức năng:</w:t>
      </w:r>
    </w:p>
    <w:p w:rsidR="00A55717" w:rsidRPr="00E779A0" w:rsidRDefault="00A55717" w:rsidP="00E779A0">
      <w:pPr>
        <w:pStyle w:val="ListParagraph"/>
        <w:numPr>
          <w:ilvl w:val="0"/>
          <w:numId w:val="23"/>
        </w:numPr>
        <w:tabs>
          <w:tab w:val="left" w:pos="3255"/>
        </w:tabs>
        <w:spacing w:line="360" w:lineRule="auto"/>
        <w:jc w:val="both"/>
        <w:rPr>
          <w:rFonts w:cs="Times New Roman"/>
          <w:sz w:val="26"/>
          <w:szCs w:val="26"/>
        </w:rPr>
      </w:pPr>
      <w:r w:rsidRPr="00E779A0">
        <w:rPr>
          <w:rFonts w:cs="Times New Roman"/>
          <w:sz w:val="26"/>
          <w:szCs w:val="26"/>
        </w:rPr>
        <w:t>Chứa nhiều enzyme thủy phân tham gia vào quá trình tiêu hóa nội bào.</w:t>
      </w:r>
    </w:p>
    <w:p w:rsidR="00E779A0" w:rsidRDefault="00A55717" w:rsidP="00745849">
      <w:pPr>
        <w:pStyle w:val="ListParagraph"/>
        <w:numPr>
          <w:ilvl w:val="0"/>
          <w:numId w:val="23"/>
        </w:numPr>
        <w:tabs>
          <w:tab w:val="left" w:pos="3255"/>
        </w:tabs>
        <w:spacing w:line="360" w:lineRule="auto"/>
        <w:jc w:val="both"/>
        <w:rPr>
          <w:rFonts w:cs="Times New Roman"/>
          <w:sz w:val="26"/>
          <w:szCs w:val="26"/>
        </w:rPr>
      </w:pPr>
      <w:r w:rsidRPr="00E779A0">
        <w:rPr>
          <w:rFonts w:cs="Times New Roman"/>
          <w:sz w:val="26"/>
          <w:szCs w:val="26"/>
        </w:rPr>
        <w:t>Bảo vệ tế bào bằng cách chống lại các tác nhân gây hại (vi khuẩn, virus, các chất độc hại).</w:t>
      </w:r>
    </w:p>
    <w:p w:rsidR="00A55717" w:rsidRPr="00E779A0" w:rsidRDefault="00A55717" w:rsidP="00E779A0">
      <w:pPr>
        <w:pStyle w:val="ListParagraph"/>
        <w:numPr>
          <w:ilvl w:val="0"/>
          <w:numId w:val="1"/>
        </w:numPr>
        <w:tabs>
          <w:tab w:val="left" w:pos="3255"/>
        </w:tabs>
        <w:spacing w:line="360" w:lineRule="auto"/>
        <w:jc w:val="both"/>
        <w:rPr>
          <w:rFonts w:cs="Times New Roman"/>
          <w:b/>
          <w:i/>
          <w:sz w:val="26"/>
          <w:szCs w:val="26"/>
        </w:rPr>
      </w:pPr>
      <w:r w:rsidRPr="00E779A0">
        <w:rPr>
          <w:rFonts w:cs="Times New Roman"/>
          <w:b/>
          <w:i/>
          <w:sz w:val="26"/>
          <w:szCs w:val="26"/>
        </w:rPr>
        <w:t>Peroxisome</w:t>
      </w:r>
    </w:p>
    <w:p w:rsidR="00A55717" w:rsidRPr="00E779A0" w:rsidRDefault="00A55717" w:rsidP="00E779A0">
      <w:pPr>
        <w:pStyle w:val="ListParagraph"/>
        <w:numPr>
          <w:ilvl w:val="0"/>
          <w:numId w:val="22"/>
        </w:numPr>
        <w:tabs>
          <w:tab w:val="left" w:pos="3255"/>
        </w:tabs>
        <w:spacing w:line="360" w:lineRule="auto"/>
        <w:jc w:val="both"/>
        <w:rPr>
          <w:rFonts w:cs="Times New Roman"/>
          <w:sz w:val="26"/>
          <w:szCs w:val="26"/>
        </w:rPr>
      </w:pPr>
      <w:r w:rsidRPr="00E779A0">
        <w:rPr>
          <w:rFonts w:cs="Times New Roman"/>
          <w:sz w:val="26"/>
          <w:szCs w:val="26"/>
        </w:rPr>
        <w:t>Cấu tạo: gần giống lysosome, được hình thành từ lưới nội chất trơn.</w:t>
      </w:r>
    </w:p>
    <w:p w:rsidR="00A55717" w:rsidRPr="00E779A0" w:rsidRDefault="00A55717" w:rsidP="00E779A0">
      <w:pPr>
        <w:pStyle w:val="ListParagraph"/>
        <w:numPr>
          <w:ilvl w:val="0"/>
          <w:numId w:val="22"/>
        </w:numPr>
        <w:tabs>
          <w:tab w:val="left" w:pos="3255"/>
        </w:tabs>
        <w:spacing w:line="360" w:lineRule="auto"/>
        <w:jc w:val="both"/>
        <w:rPr>
          <w:rFonts w:cs="Times New Roman"/>
          <w:sz w:val="26"/>
          <w:szCs w:val="26"/>
        </w:rPr>
      </w:pPr>
      <w:r w:rsidRPr="00E779A0">
        <w:rPr>
          <w:rFonts w:cs="Times New Roman"/>
          <w:sz w:val="26"/>
          <w:szCs w:val="26"/>
        </w:rPr>
        <w:t>Chức năng: chứa các enzyme tham gia chuyển hóa lipid và khử độc cho tế bào.</w:t>
      </w:r>
    </w:p>
    <w:p w:rsidR="00A55717" w:rsidRPr="00E779A0" w:rsidRDefault="00A55717" w:rsidP="00E779A0">
      <w:pPr>
        <w:tabs>
          <w:tab w:val="left" w:pos="3255"/>
        </w:tabs>
        <w:spacing w:line="360" w:lineRule="auto"/>
        <w:ind w:left="709"/>
        <w:jc w:val="both"/>
        <w:rPr>
          <w:rFonts w:cs="Times New Roman"/>
          <w:sz w:val="26"/>
          <w:szCs w:val="26"/>
          <w:u w:val="single"/>
        </w:rPr>
      </w:pPr>
      <w:r w:rsidRPr="00876A38">
        <w:rPr>
          <w:rFonts w:cs="Times New Roman"/>
          <w:sz w:val="26"/>
          <w:szCs w:val="26"/>
        </w:rPr>
        <w:t xml:space="preserve">c. </w:t>
      </w:r>
      <w:r w:rsidRPr="00E779A0">
        <w:rPr>
          <w:rFonts w:cs="Times New Roman"/>
          <w:sz w:val="26"/>
          <w:szCs w:val="26"/>
          <w:u w:val="single"/>
        </w:rPr>
        <w:t>Cấu tạo và chức năng của không bào</w:t>
      </w:r>
    </w:p>
    <w:p w:rsidR="00A55717" w:rsidRPr="00E779A0" w:rsidRDefault="00A55717" w:rsidP="00E779A0">
      <w:pPr>
        <w:pStyle w:val="ListParagraph"/>
        <w:numPr>
          <w:ilvl w:val="0"/>
          <w:numId w:val="24"/>
        </w:numPr>
        <w:tabs>
          <w:tab w:val="left" w:pos="3255"/>
        </w:tabs>
        <w:spacing w:line="360" w:lineRule="auto"/>
        <w:jc w:val="both"/>
        <w:rPr>
          <w:rFonts w:cs="Times New Roman"/>
          <w:sz w:val="26"/>
          <w:szCs w:val="26"/>
        </w:rPr>
      </w:pPr>
      <w:r w:rsidRPr="00E779A0">
        <w:rPr>
          <w:rFonts w:cs="Times New Roman"/>
          <w:sz w:val="26"/>
          <w:szCs w:val="26"/>
        </w:rPr>
        <w:t>Cấu tạo: được bao bọc bởi 1 lớp màng.</w:t>
      </w:r>
    </w:p>
    <w:p w:rsidR="00A55717" w:rsidRPr="00E779A0" w:rsidRDefault="00A55717" w:rsidP="00E779A0">
      <w:pPr>
        <w:pStyle w:val="ListParagraph"/>
        <w:numPr>
          <w:ilvl w:val="0"/>
          <w:numId w:val="24"/>
        </w:numPr>
        <w:tabs>
          <w:tab w:val="left" w:pos="3255"/>
        </w:tabs>
        <w:spacing w:line="360" w:lineRule="auto"/>
        <w:jc w:val="both"/>
        <w:rPr>
          <w:rFonts w:cs="Times New Roman"/>
          <w:sz w:val="26"/>
          <w:szCs w:val="26"/>
        </w:rPr>
      </w:pPr>
      <w:r w:rsidRPr="00E779A0">
        <w:rPr>
          <w:rFonts w:cs="Times New Roman"/>
          <w:sz w:val="26"/>
          <w:szCs w:val="26"/>
        </w:rPr>
        <w:t>Tùy vào loại sinh vật và loại tế bào, không bào có chức năng khác nhau. Tế bào thực vật có không bào trung tâm lớn thực hiện nhiều chức năng quan trọng (giúp tế bào hút nước, dự trữ chất dinh dưỡng cũng như các sản phẩm thải, bảo vệ tế bào).</w:t>
      </w:r>
    </w:p>
    <w:p w:rsidR="00A55717" w:rsidRPr="00E779A0" w:rsidRDefault="00A55717" w:rsidP="00745849">
      <w:pPr>
        <w:tabs>
          <w:tab w:val="left" w:pos="3255"/>
        </w:tabs>
        <w:spacing w:line="360" w:lineRule="auto"/>
        <w:ind w:left="709"/>
        <w:jc w:val="both"/>
        <w:rPr>
          <w:rFonts w:cs="Times New Roman"/>
          <w:sz w:val="26"/>
          <w:szCs w:val="26"/>
          <w:u w:val="single"/>
        </w:rPr>
      </w:pPr>
      <w:r w:rsidRPr="00876A38">
        <w:rPr>
          <w:rFonts w:cs="Times New Roman"/>
          <w:sz w:val="26"/>
          <w:szCs w:val="26"/>
        </w:rPr>
        <w:t xml:space="preserve">d. </w:t>
      </w:r>
      <w:r w:rsidRPr="00E779A0">
        <w:rPr>
          <w:rFonts w:cs="Times New Roman"/>
          <w:sz w:val="26"/>
          <w:szCs w:val="26"/>
          <w:u w:val="single"/>
        </w:rPr>
        <w:t>Cấu tạo và chức năng của trung thể</w:t>
      </w:r>
    </w:p>
    <w:p w:rsidR="00A55717" w:rsidRPr="00E779A0" w:rsidRDefault="00A55717" w:rsidP="00E779A0">
      <w:pPr>
        <w:pStyle w:val="ListParagraph"/>
        <w:numPr>
          <w:ilvl w:val="0"/>
          <w:numId w:val="25"/>
        </w:numPr>
        <w:tabs>
          <w:tab w:val="left" w:pos="3255"/>
        </w:tabs>
        <w:spacing w:line="360" w:lineRule="auto"/>
        <w:jc w:val="both"/>
        <w:rPr>
          <w:rFonts w:cs="Times New Roman"/>
          <w:sz w:val="26"/>
          <w:szCs w:val="26"/>
        </w:rPr>
      </w:pPr>
      <w:r w:rsidRPr="00E779A0">
        <w:rPr>
          <w:rFonts w:cs="Times New Roman"/>
          <w:sz w:val="26"/>
          <w:szCs w:val="26"/>
        </w:rPr>
        <w:lastRenderedPageBreak/>
        <w:t>Chỉ có ở tế bào động vật.</w:t>
      </w:r>
    </w:p>
    <w:p w:rsidR="00A55717" w:rsidRPr="00E779A0" w:rsidRDefault="00A55717" w:rsidP="00E779A0">
      <w:pPr>
        <w:pStyle w:val="ListParagraph"/>
        <w:numPr>
          <w:ilvl w:val="0"/>
          <w:numId w:val="25"/>
        </w:numPr>
        <w:tabs>
          <w:tab w:val="left" w:pos="3255"/>
        </w:tabs>
        <w:spacing w:line="360" w:lineRule="auto"/>
        <w:jc w:val="both"/>
        <w:rPr>
          <w:rFonts w:cs="Times New Roman"/>
          <w:sz w:val="26"/>
          <w:szCs w:val="26"/>
        </w:rPr>
      </w:pPr>
      <w:r w:rsidRPr="00E779A0">
        <w:rPr>
          <w:rFonts w:cs="Times New Roman"/>
          <w:sz w:val="26"/>
          <w:szCs w:val="26"/>
        </w:rPr>
        <w:t>Vị trí: mỗi tế bào động vật thường có 1 trung thể nằm cạnh nhân tế bào.</w:t>
      </w:r>
    </w:p>
    <w:p w:rsidR="00A55717" w:rsidRPr="00E779A0" w:rsidRDefault="00A55717" w:rsidP="00E779A0">
      <w:pPr>
        <w:pStyle w:val="ListParagraph"/>
        <w:numPr>
          <w:ilvl w:val="0"/>
          <w:numId w:val="25"/>
        </w:numPr>
        <w:tabs>
          <w:tab w:val="left" w:pos="3255"/>
        </w:tabs>
        <w:spacing w:line="360" w:lineRule="auto"/>
        <w:jc w:val="both"/>
        <w:rPr>
          <w:rFonts w:cs="Times New Roman"/>
          <w:sz w:val="26"/>
          <w:szCs w:val="26"/>
        </w:rPr>
      </w:pPr>
      <w:r w:rsidRPr="00E779A0">
        <w:rPr>
          <w:rFonts w:cs="Times New Roman"/>
          <w:sz w:val="26"/>
          <w:szCs w:val="26"/>
        </w:rPr>
        <w:t>Cấu tạo: gồm 2 trung tử xếp thẳng góc với nhau và chất quanh trung tử. Mỗi trung tử là một ống hình trụ dài và rỗng, được cấu tạo từ các bộ ba vi ống xếp thành vòng.</w:t>
      </w:r>
    </w:p>
    <w:p w:rsidR="00A55717" w:rsidRPr="00E779A0" w:rsidRDefault="00A55717" w:rsidP="00E779A0">
      <w:pPr>
        <w:pStyle w:val="ListParagraph"/>
        <w:numPr>
          <w:ilvl w:val="0"/>
          <w:numId w:val="25"/>
        </w:numPr>
        <w:tabs>
          <w:tab w:val="left" w:pos="3255"/>
        </w:tabs>
        <w:spacing w:line="360" w:lineRule="auto"/>
        <w:jc w:val="both"/>
        <w:rPr>
          <w:rFonts w:cs="Times New Roman"/>
          <w:sz w:val="26"/>
          <w:szCs w:val="26"/>
        </w:rPr>
      </w:pPr>
      <w:r w:rsidRPr="00E779A0">
        <w:rPr>
          <w:rFonts w:cs="Times New Roman"/>
          <w:sz w:val="26"/>
          <w:szCs w:val="26"/>
        </w:rPr>
        <w:t>Chức năng: hình thành thoi phân bào trong quá trình phân chia tế bào.</w:t>
      </w:r>
    </w:p>
    <w:p w:rsidR="008F6330" w:rsidRPr="00E779A0" w:rsidRDefault="008F6330" w:rsidP="00745849">
      <w:pPr>
        <w:spacing w:line="360" w:lineRule="auto"/>
        <w:jc w:val="both"/>
        <w:rPr>
          <w:rFonts w:cs="Times New Roman"/>
          <w:b/>
          <w:sz w:val="26"/>
          <w:szCs w:val="26"/>
        </w:rPr>
      </w:pPr>
      <w:r w:rsidRPr="00E779A0">
        <w:rPr>
          <w:rFonts w:cs="Times New Roman"/>
          <w:b/>
          <w:sz w:val="26"/>
          <w:szCs w:val="26"/>
        </w:rPr>
        <w:t>III. Màng sinh chất</w:t>
      </w:r>
    </w:p>
    <w:p w:rsidR="00A55717" w:rsidRPr="00E779A0" w:rsidRDefault="00A55717" w:rsidP="00E779A0">
      <w:pPr>
        <w:spacing w:line="360" w:lineRule="auto"/>
        <w:ind w:left="284"/>
        <w:jc w:val="both"/>
        <w:rPr>
          <w:rFonts w:cs="Times New Roman"/>
          <w:b/>
          <w:i/>
          <w:sz w:val="26"/>
          <w:szCs w:val="26"/>
        </w:rPr>
      </w:pPr>
      <w:r w:rsidRPr="00E779A0">
        <w:rPr>
          <w:rFonts w:cs="Times New Roman"/>
          <w:b/>
          <w:i/>
          <w:sz w:val="26"/>
          <w:szCs w:val="26"/>
        </w:rPr>
        <w:t>1. Cấu tạo</w:t>
      </w:r>
    </w:p>
    <w:p w:rsidR="00A55717" w:rsidRPr="00E779A0" w:rsidRDefault="00A55717" w:rsidP="00E779A0">
      <w:pPr>
        <w:pStyle w:val="ListParagraph"/>
        <w:numPr>
          <w:ilvl w:val="0"/>
          <w:numId w:val="26"/>
        </w:numPr>
        <w:spacing w:line="360" w:lineRule="auto"/>
        <w:jc w:val="both"/>
        <w:rPr>
          <w:rFonts w:cs="Times New Roman"/>
          <w:sz w:val="26"/>
          <w:szCs w:val="26"/>
        </w:rPr>
      </w:pPr>
      <w:r w:rsidRPr="00E779A0">
        <w:rPr>
          <w:rFonts w:cs="Times New Roman"/>
          <w:sz w:val="26"/>
          <w:szCs w:val="26"/>
        </w:rPr>
        <w:t xml:space="preserve">Được cấu tạo từ </w:t>
      </w:r>
      <w:r w:rsidR="00E779A0">
        <w:rPr>
          <w:rFonts w:cs="Times New Roman"/>
          <w:sz w:val="26"/>
          <w:szCs w:val="26"/>
        </w:rPr>
        <w:t xml:space="preserve">một khung liên tục do </w:t>
      </w:r>
      <w:r w:rsidRPr="00E779A0">
        <w:rPr>
          <w:rFonts w:cs="Times New Roman"/>
          <w:sz w:val="26"/>
          <w:szCs w:val="26"/>
        </w:rPr>
        <w:t xml:space="preserve">lớp kép phospholipid </w:t>
      </w:r>
      <w:r w:rsidR="00E779A0">
        <w:rPr>
          <w:rFonts w:cs="Times New Roman"/>
          <w:sz w:val="26"/>
          <w:szCs w:val="26"/>
        </w:rPr>
        <w:t xml:space="preserve">tạo thành </w:t>
      </w:r>
      <w:r w:rsidRPr="00E779A0">
        <w:rPr>
          <w:rFonts w:cs="Times New Roman"/>
          <w:sz w:val="26"/>
          <w:szCs w:val="26"/>
        </w:rPr>
        <w:t xml:space="preserve">và </w:t>
      </w:r>
      <w:r w:rsidR="00E779A0">
        <w:rPr>
          <w:rFonts w:cs="Times New Roman"/>
          <w:sz w:val="26"/>
          <w:szCs w:val="26"/>
        </w:rPr>
        <w:t xml:space="preserve">có </w:t>
      </w:r>
      <w:r w:rsidRPr="00E779A0">
        <w:rPr>
          <w:rFonts w:cs="Times New Roman"/>
          <w:sz w:val="26"/>
          <w:szCs w:val="26"/>
        </w:rPr>
        <w:t>nhiều phân tử protein phân bố trên màng.</w:t>
      </w:r>
    </w:p>
    <w:p w:rsidR="00A55717" w:rsidRPr="00E779A0" w:rsidRDefault="00A55717" w:rsidP="00E779A0">
      <w:pPr>
        <w:pStyle w:val="ListParagraph"/>
        <w:numPr>
          <w:ilvl w:val="0"/>
          <w:numId w:val="26"/>
        </w:numPr>
        <w:spacing w:line="360" w:lineRule="auto"/>
        <w:jc w:val="both"/>
        <w:rPr>
          <w:rFonts w:cs="Times New Roman"/>
          <w:sz w:val="26"/>
          <w:szCs w:val="26"/>
        </w:rPr>
      </w:pPr>
      <w:r w:rsidRPr="00E779A0">
        <w:rPr>
          <w:rFonts w:cs="Times New Roman"/>
          <w:sz w:val="26"/>
          <w:szCs w:val="26"/>
        </w:rPr>
        <w:t>Có 2 loại protein: protein nằm xuyên qua khung (protein xuyên màng) hoặc protein bám ở mặt trong hay mặt ngoài của màng (protein bám màng), tạo nên tính “khảm” của màng.</w:t>
      </w:r>
    </w:p>
    <w:p w:rsidR="00A55717" w:rsidRPr="00E779A0" w:rsidRDefault="00A55717" w:rsidP="00E779A0">
      <w:pPr>
        <w:pStyle w:val="ListParagraph"/>
        <w:numPr>
          <w:ilvl w:val="0"/>
          <w:numId w:val="26"/>
        </w:numPr>
        <w:spacing w:line="360" w:lineRule="auto"/>
        <w:jc w:val="both"/>
        <w:rPr>
          <w:rFonts w:cs="Times New Roman"/>
          <w:sz w:val="26"/>
          <w:szCs w:val="26"/>
        </w:rPr>
      </w:pPr>
      <w:r w:rsidRPr="00E779A0">
        <w:rPr>
          <w:rFonts w:cs="Times New Roman"/>
          <w:sz w:val="26"/>
          <w:szCs w:val="26"/>
        </w:rPr>
        <w:t>Màng sinh chất có tính ổn định và linh hoạt do sự chuyển động của các phân tử phospholipid và protein trên màng</w:t>
      </w:r>
      <w:r w:rsidR="006E559F">
        <w:rPr>
          <w:rFonts w:cs="Times New Roman"/>
          <w:sz w:val="26"/>
          <w:szCs w:val="26"/>
        </w:rPr>
        <w:t>,</w:t>
      </w:r>
      <w:r w:rsidRPr="00E779A0">
        <w:rPr>
          <w:rFonts w:cs="Times New Roman"/>
          <w:sz w:val="26"/>
          <w:szCs w:val="26"/>
        </w:rPr>
        <w:t xml:space="preserve"> tạo nên tính “động” của màng.</w:t>
      </w:r>
    </w:p>
    <w:p w:rsidR="00A55717" w:rsidRPr="00E779A0" w:rsidRDefault="00A55717" w:rsidP="00E779A0">
      <w:pPr>
        <w:pStyle w:val="ListParagraph"/>
        <w:numPr>
          <w:ilvl w:val="0"/>
          <w:numId w:val="26"/>
        </w:numPr>
        <w:spacing w:line="360" w:lineRule="auto"/>
        <w:jc w:val="both"/>
        <w:rPr>
          <w:rFonts w:cs="Times New Roman"/>
          <w:sz w:val="26"/>
          <w:szCs w:val="26"/>
        </w:rPr>
      </w:pPr>
      <w:r w:rsidRPr="00E779A0">
        <w:rPr>
          <w:rFonts w:cs="Times New Roman"/>
          <w:sz w:val="26"/>
          <w:szCs w:val="26"/>
        </w:rPr>
        <w:t>Trên màng còn có carbohydrate liên kết với protein (glycoprotein) hoặc lipid (glycolipid).</w:t>
      </w:r>
    </w:p>
    <w:p w:rsidR="00A55717" w:rsidRPr="00E779A0" w:rsidRDefault="00A55717" w:rsidP="00E779A0">
      <w:pPr>
        <w:pStyle w:val="ListParagraph"/>
        <w:numPr>
          <w:ilvl w:val="0"/>
          <w:numId w:val="26"/>
        </w:numPr>
        <w:spacing w:line="360" w:lineRule="auto"/>
        <w:jc w:val="both"/>
        <w:rPr>
          <w:rFonts w:cs="Times New Roman"/>
          <w:sz w:val="26"/>
          <w:szCs w:val="26"/>
        </w:rPr>
      </w:pPr>
      <w:r w:rsidRPr="00E779A0">
        <w:rPr>
          <w:rFonts w:cs="Times New Roman"/>
          <w:sz w:val="26"/>
          <w:szCs w:val="26"/>
        </w:rPr>
        <w:t>Trên màng sinh chất của tế bào động vật có nhiều phân tử cholesterol nằm xen kẽ với các phân tử</w:t>
      </w:r>
      <w:r w:rsidR="006E559F">
        <w:rPr>
          <w:rFonts w:cs="Times New Roman"/>
          <w:sz w:val="26"/>
          <w:szCs w:val="26"/>
        </w:rPr>
        <w:t xml:space="preserve"> phospholipid làm</w:t>
      </w:r>
      <w:r w:rsidRPr="00E779A0">
        <w:rPr>
          <w:rFonts w:cs="Times New Roman"/>
          <w:sz w:val="26"/>
          <w:szCs w:val="26"/>
        </w:rPr>
        <w:t xml:space="preserve"> tăng tính ổn định của màng.</w:t>
      </w:r>
    </w:p>
    <w:p w:rsidR="00A55717" w:rsidRPr="00876A38" w:rsidRDefault="00A55717" w:rsidP="006E559F">
      <w:pPr>
        <w:spacing w:line="360" w:lineRule="auto"/>
        <w:ind w:left="284"/>
        <w:jc w:val="both"/>
        <w:rPr>
          <w:rFonts w:cs="Times New Roman"/>
          <w:sz w:val="26"/>
          <w:szCs w:val="26"/>
        </w:rPr>
      </w:pPr>
      <w:r w:rsidRPr="006E559F">
        <w:rPr>
          <w:rFonts w:cs="Times New Roman"/>
          <w:b/>
          <w:i/>
          <w:sz w:val="26"/>
          <w:szCs w:val="26"/>
        </w:rPr>
        <w:t>2. Chức năng</w:t>
      </w:r>
      <w:r w:rsidRPr="00876A38">
        <w:rPr>
          <w:rFonts w:cs="Times New Roman"/>
          <w:sz w:val="26"/>
          <w:szCs w:val="26"/>
        </w:rPr>
        <w:t xml:space="preserve">: </w:t>
      </w:r>
    </w:p>
    <w:p w:rsidR="00A55717" w:rsidRPr="006E559F" w:rsidRDefault="00A55717" w:rsidP="006E559F">
      <w:pPr>
        <w:pStyle w:val="ListParagraph"/>
        <w:numPr>
          <w:ilvl w:val="0"/>
          <w:numId w:val="27"/>
        </w:numPr>
        <w:spacing w:line="360" w:lineRule="auto"/>
        <w:jc w:val="both"/>
        <w:rPr>
          <w:rFonts w:cs="Times New Roman"/>
          <w:sz w:val="26"/>
          <w:szCs w:val="26"/>
        </w:rPr>
      </w:pPr>
      <w:r w:rsidRPr="006E559F">
        <w:rPr>
          <w:rFonts w:cs="Times New Roman"/>
          <w:sz w:val="26"/>
          <w:szCs w:val="26"/>
        </w:rPr>
        <w:t>Vận chuyển các chất: các chất ra vào tế bào đều thông qua màng sinh chất. Màng sinh chất có tính bán thấm.</w:t>
      </w:r>
    </w:p>
    <w:p w:rsidR="00A55717" w:rsidRPr="006E559F" w:rsidRDefault="00A55717" w:rsidP="006E559F">
      <w:pPr>
        <w:pStyle w:val="ListParagraph"/>
        <w:numPr>
          <w:ilvl w:val="0"/>
          <w:numId w:val="27"/>
        </w:numPr>
        <w:spacing w:line="360" w:lineRule="auto"/>
        <w:jc w:val="both"/>
        <w:rPr>
          <w:rFonts w:cs="Times New Roman"/>
          <w:sz w:val="26"/>
          <w:szCs w:val="26"/>
        </w:rPr>
      </w:pPr>
      <w:r w:rsidRPr="006E559F">
        <w:rPr>
          <w:rFonts w:cs="Times New Roman"/>
          <w:sz w:val="26"/>
          <w:szCs w:val="26"/>
        </w:rPr>
        <w:t>Truyền tín hiệu: mặt ngoài có các protein đóng vai trò là các thụ thể tiếp nhận thông tin từ môi trường ngoài đưa vào tế bào.</w:t>
      </w:r>
    </w:p>
    <w:p w:rsidR="00A55717" w:rsidRPr="006E559F" w:rsidRDefault="00A55717" w:rsidP="006E559F">
      <w:pPr>
        <w:pStyle w:val="ListParagraph"/>
        <w:numPr>
          <w:ilvl w:val="0"/>
          <w:numId w:val="27"/>
        </w:numPr>
        <w:spacing w:line="360" w:lineRule="auto"/>
        <w:jc w:val="both"/>
        <w:rPr>
          <w:rFonts w:cs="Times New Roman"/>
          <w:sz w:val="26"/>
          <w:szCs w:val="26"/>
        </w:rPr>
      </w:pPr>
      <w:r w:rsidRPr="006E559F">
        <w:rPr>
          <w:rFonts w:cs="Times New Roman"/>
          <w:sz w:val="26"/>
          <w:szCs w:val="26"/>
        </w:rPr>
        <w:t>Chức năng nhận biết tế bào: các glycoprotein đặc trưng cho từng loại tế bào là dấu hiệu nhận biết các tế bào của cùng một cơ thể.</w:t>
      </w:r>
    </w:p>
    <w:p w:rsidR="00E572F2" w:rsidRPr="006E559F" w:rsidRDefault="008F6330" w:rsidP="00745849">
      <w:pPr>
        <w:spacing w:line="360" w:lineRule="auto"/>
        <w:jc w:val="both"/>
        <w:rPr>
          <w:rFonts w:cs="Times New Roman"/>
          <w:b/>
          <w:sz w:val="26"/>
          <w:szCs w:val="26"/>
        </w:rPr>
      </w:pPr>
      <w:r w:rsidRPr="006E559F">
        <w:rPr>
          <w:rFonts w:cs="Times New Roman"/>
          <w:b/>
          <w:sz w:val="26"/>
          <w:szCs w:val="26"/>
        </w:rPr>
        <w:t>IV. Các cấu trúc bên ngoài màng sinh chất</w:t>
      </w:r>
    </w:p>
    <w:p w:rsidR="00A55717" w:rsidRPr="006E559F" w:rsidRDefault="00A55717" w:rsidP="006E559F">
      <w:pPr>
        <w:spacing w:line="360" w:lineRule="auto"/>
        <w:ind w:left="284"/>
        <w:jc w:val="both"/>
        <w:rPr>
          <w:rFonts w:cs="Times New Roman"/>
          <w:b/>
          <w:i/>
          <w:sz w:val="26"/>
          <w:szCs w:val="26"/>
        </w:rPr>
      </w:pPr>
      <w:r w:rsidRPr="006E559F">
        <w:rPr>
          <w:rFonts w:cs="Times New Roman"/>
          <w:b/>
          <w:i/>
          <w:sz w:val="26"/>
          <w:szCs w:val="26"/>
        </w:rPr>
        <w:t>1. Cấu tạo và chức năng của thành tế bào</w:t>
      </w:r>
    </w:p>
    <w:p w:rsidR="006E559F" w:rsidRDefault="006E559F" w:rsidP="006E559F">
      <w:pPr>
        <w:pStyle w:val="ListParagraph"/>
        <w:numPr>
          <w:ilvl w:val="0"/>
          <w:numId w:val="28"/>
        </w:numPr>
        <w:spacing w:line="360" w:lineRule="auto"/>
        <w:jc w:val="both"/>
        <w:rPr>
          <w:rFonts w:cs="Times New Roman"/>
          <w:sz w:val="26"/>
          <w:szCs w:val="26"/>
        </w:rPr>
      </w:pPr>
      <w:r>
        <w:rPr>
          <w:rFonts w:cs="Times New Roman"/>
          <w:sz w:val="26"/>
          <w:szCs w:val="26"/>
        </w:rPr>
        <w:t>Thành tế bào bao bọc bên ngoài màng sinh chất</w:t>
      </w:r>
      <w:r w:rsidR="00B649DB">
        <w:rPr>
          <w:rFonts w:cs="Times New Roman"/>
          <w:sz w:val="26"/>
          <w:szCs w:val="26"/>
        </w:rPr>
        <w:t xml:space="preserve"> tế bào thực vật và nấm.</w:t>
      </w:r>
    </w:p>
    <w:p w:rsidR="006E559F" w:rsidRDefault="00A55717" w:rsidP="000F7342">
      <w:pPr>
        <w:pStyle w:val="ListParagraph"/>
        <w:numPr>
          <w:ilvl w:val="0"/>
          <w:numId w:val="28"/>
        </w:numPr>
        <w:spacing w:line="360" w:lineRule="auto"/>
        <w:jc w:val="both"/>
        <w:rPr>
          <w:rFonts w:cs="Times New Roman"/>
          <w:sz w:val="26"/>
          <w:szCs w:val="26"/>
        </w:rPr>
      </w:pPr>
      <w:r w:rsidRPr="006E559F">
        <w:rPr>
          <w:rFonts w:cs="Times New Roman"/>
          <w:sz w:val="26"/>
          <w:szCs w:val="26"/>
        </w:rPr>
        <w:t xml:space="preserve">Cấu tạo: </w:t>
      </w:r>
    </w:p>
    <w:p w:rsidR="006E559F" w:rsidRDefault="006E559F" w:rsidP="006E559F">
      <w:pPr>
        <w:pStyle w:val="ListParagraph"/>
        <w:numPr>
          <w:ilvl w:val="0"/>
          <w:numId w:val="29"/>
        </w:numPr>
        <w:spacing w:line="360" w:lineRule="auto"/>
        <w:jc w:val="both"/>
        <w:rPr>
          <w:rFonts w:cs="Times New Roman"/>
          <w:sz w:val="26"/>
          <w:szCs w:val="26"/>
        </w:rPr>
      </w:pPr>
      <w:r>
        <w:rPr>
          <w:rFonts w:cs="Times New Roman"/>
          <w:sz w:val="26"/>
          <w:szCs w:val="26"/>
        </w:rPr>
        <w:lastRenderedPageBreak/>
        <w:t xml:space="preserve">Thành </w:t>
      </w:r>
      <w:r w:rsidR="00A55717" w:rsidRPr="006E559F">
        <w:rPr>
          <w:rFonts w:cs="Times New Roman"/>
          <w:sz w:val="26"/>
          <w:szCs w:val="26"/>
        </w:rPr>
        <w:t>tế bào thực vậ</w:t>
      </w:r>
      <w:r>
        <w:rPr>
          <w:rFonts w:cs="Times New Roman"/>
          <w:sz w:val="26"/>
          <w:szCs w:val="26"/>
        </w:rPr>
        <w:t>t cấu tạo bởi cellulose, ngoài ra còn có pectin, protein</w:t>
      </w:r>
    </w:p>
    <w:p w:rsidR="006E559F" w:rsidRDefault="006E559F" w:rsidP="006E559F">
      <w:pPr>
        <w:pStyle w:val="ListParagraph"/>
        <w:numPr>
          <w:ilvl w:val="0"/>
          <w:numId w:val="29"/>
        </w:numPr>
        <w:spacing w:line="360" w:lineRule="auto"/>
        <w:jc w:val="both"/>
        <w:rPr>
          <w:rFonts w:cs="Times New Roman"/>
          <w:sz w:val="26"/>
          <w:szCs w:val="26"/>
        </w:rPr>
      </w:pPr>
      <w:r>
        <w:rPr>
          <w:rFonts w:cs="Times New Roman"/>
          <w:sz w:val="26"/>
          <w:szCs w:val="26"/>
        </w:rPr>
        <w:t>Thành tế bào</w:t>
      </w:r>
      <w:r w:rsidR="00A55717" w:rsidRPr="006E559F">
        <w:rPr>
          <w:rFonts w:cs="Times New Roman"/>
          <w:sz w:val="26"/>
          <w:szCs w:val="26"/>
        </w:rPr>
        <w:t xml:space="preserve"> nấ</w:t>
      </w:r>
      <w:r w:rsidR="00B649DB">
        <w:rPr>
          <w:rFonts w:cs="Times New Roman"/>
          <w:sz w:val="26"/>
          <w:szCs w:val="26"/>
        </w:rPr>
        <w:t>m cấu tạo từ chitin</w:t>
      </w:r>
      <w:r w:rsidR="00A55717" w:rsidRPr="006E559F">
        <w:rPr>
          <w:rFonts w:cs="Times New Roman"/>
          <w:sz w:val="26"/>
          <w:szCs w:val="26"/>
        </w:rPr>
        <w:t xml:space="preserve">. </w:t>
      </w:r>
    </w:p>
    <w:p w:rsidR="00A55717" w:rsidRPr="006E559F" w:rsidRDefault="00A55717" w:rsidP="000F7342">
      <w:pPr>
        <w:pStyle w:val="ListParagraph"/>
        <w:numPr>
          <w:ilvl w:val="0"/>
          <w:numId w:val="28"/>
        </w:numPr>
        <w:spacing w:line="360" w:lineRule="auto"/>
        <w:jc w:val="both"/>
        <w:rPr>
          <w:rFonts w:cs="Times New Roman"/>
          <w:sz w:val="26"/>
          <w:szCs w:val="26"/>
        </w:rPr>
      </w:pPr>
      <w:r w:rsidRPr="006E559F">
        <w:rPr>
          <w:rFonts w:cs="Times New Roman"/>
          <w:sz w:val="26"/>
          <w:szCs w:val="26"/>
        </w:rPr>
        <w:t>Chức năng: quy định hình dạng và bảo vệ tế bào.</w:t>
      </w:r>
    </w:p>
    <w:p w:rsidR="00A55717" w:rsidRPr="00B649DB" w:rsidRDefault="00A55717" w:rsidP="00B649DB">
      <w:pPr>
        <w:spacing w:line="360" w:lineRule="auto"/>
        <w:ind w:left="284"/>
        <w:jc w:val="both"/>
        <w:rPr>
          <w:rFonts w:cs="Times New Roman"/>
          <w:b/>
          <w:i/>
          <w:sz w:val="26"/>
          <w:szCs w:val="26"/>
        </w:rPr>
      </w:pPr>
      <w:r w:rsidRPr="00B649DB">
        <w:rPr>
          <w:rFonts w:cs="Times New Roman"/>
          <w:b/>
          <w:i/>
          <w:sz w:val="26"/>
          <w:szCs w:val="26"/>
        </w:rPr>
        <w:t>2. Cấu tạo và chức năng của chất nền ngoại bào</w:t>
      </w:r>
    </w:p>
    <w:p w:rsidR="00F34052" w:rsidRDefault="00F34052" w:rsidP="00B649DB">
      <w:pPr>
        <w:pStyle w:val="ListParagraph"/>
        <w:numPr>
          <w:ilvl w:val="0"/>
          <w:numId w:val="30"/>
        </w:numPr>
        <w:spacing w:line="360" w:lineRule="auto"/>
        <w:jc w:val="both"/>
        <w:rPr>
          <w:rFonts w:cs="Times New Roman"/>
          <w:sz w:val="26"/>
          <w:szCs w:val="26"/>
        </w:rPr>
      </w:pPr>
      <w:r>
        <w:rPr>
          <w:rFonts w:cs="Times New Roman"/>
          <w:sz w:val="26"/>
          <w:szCs w:val="26"/>
        </w:rPr>
        <w:t>Bao bọc bên ngoài màng sinh chất của tế bào động vật.</w:t>
      </w:r>
    </w:p>
    <w:p w:rsidR="00F34052" w:rsidRDefault="00A55717" w:rsidP="001432DE">
      <w:pPr>
        <w:pStyle w:val="ListParagraph"/>
        <w:numPr>
          <w:ilvl w:val="0"/>
          <w:numId w:val="30"/>
        </w:numPr>
        <w:spacing w:line="360" w:lineRule="auto"/>
        <w:jc w:val="both"/>
        <w:rPr>
          <w:rFonts w:cs="Times New Roman"/>
          <w:sz w:val="26"/>
          <w:szCs w:val="26"/>
        </w:rPr>
      </w:pPr>
      <w:r w:rsidRPr="00F34052">
        <w:rPr>
          <w:rFonts w:cs="Times New Roman"/>
          <w:sz w:val="26"/>
          <w:szCs w:val="26"/>
        </w:rPr>
        <w:t xml:space="preserve">Cấu tạo: glycoprotein liên kết với các chất vô cơ và hữu cơ </w:t>
      </w:r>
      <w:r w:rsidR="00F34052">
        <w:rPr>
          <w:rFonts w:cs="Times New Roman"/>
          <w:sz w:val="26"/>
          <w:szCs w:val="26"/>
        </w:rPr>
        <w:t>khác nhau.</w:t>
      </w:r>
    </w:p>
    <w:p w:rsidR="00A55717" w:rsidRPr="00F34052" w:rsidRDefault="00A55717" w:rsidP="001432DE">
      <w:pPr>
        <w:pStyle w:val="ListParagraph"/>
        <w:numPr>
          <w:ilvl w:val="0"/>
          <w:numId w:val="30"/>
        </w:numPr>
        <w:spacing w:line="360" w:lineRule="auto"/>
        <w:jc w:val="both"/>
        <w:rPr>
          <w:rFonts w:cs="Times New Roman"/>
          <w:sz w:val="26"/>
          <w:szCs w:val="26"/>
        </w:rPr>
      </w:pPr>
      <w:r w:rsidRPr="00F34052">
        <w:rPr>
          <w:rFonts w:cs="Times New Roman"/>
          <w:sz w:val="26"/>
          <w:szCs w:val="26"/>
        </w:rPr>
        <w:t>Chức năng: kết dính các tế bào cạnh nhau tạo thành mô và giúp tế bào thu nhận thông tin.</w:t>
      </w:r>
    </w:p>
    <w:p w:rsidR="00A55717" w:rsidRPr="00876A38" w:rsidRDefault="00A55717" w:rsidP="00745849">
      <w:pPr>
        <w:spacing w:line="360" w:lineRule="auto"/>
        <w:jc w:val="both"/>
        <w:rPr>
          <w:rFonts w:cs="Times New Roman"/>
          <w:sz w:val="26"/>
          <w:szCs w:val="26"/>
        </w:rPr>
      </w:pPr>
    </w:p>
    <w:sectPr w:rsidR="00A55717" w:rsidRPr="00876A3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DB8"/>
    <w:multiLevelType w:val="hybridMultilevel"/>
    <w:tmpl w:val="3D4E2E0C"/>
    <w:lvl w:ilvl="0" w:tplc="4A4A8388">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4CD49AA"/>
    <w:multiLevelType w:val="hybridMultilevel"/>
    <w:tmpl w:val="A5D2D4F6"/>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911A30"/>
    <w:multiLevelType w:val="hybridMultilevel"/>
    <w:tmpl w:val="D610BA0A"/>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4389C"/>
    <w:multiLevelType w:val="hybridMultilevel"/>
    <w:tmpl w:val="058E5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805CA"/>
    <w:multiLevelType w:val="hybridMultilevel"/>
    <w:tmpl w:val="B13846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2637"/>
    <w:multiLevelType w:val="hybridMultilevel"/>
    <w:tmpl w:val="A5D467A8"/>
    <w:lvl w:ilvl="0" w:tplc="35706F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63BDF"/>
    <w:multiLevelType w:val="hybridMultilevel"/>
    <w:tmpl w:val="2A6E28EC"/>
    <w:lvl w:ilvl="0" w:tplc="4A4A83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853DE"/>
    <w:multiLevelType w:val="hybridMultilevel"/>
    <w:tmpl w:val="70E6AF5A"/>
    <w:lvl w:ilvl="0" w:tplc="35706FC2">
      <w:start w:val="1"/>
      <w:numFmt w:val="bullet"/>
      <w:lvlText w:val=""/>
      <w:lvlJc w:val="left"/>
      <w:pPr>
        <w:ind w:left="360" w:hanging="360"/>
      </w:pPr>
      <w:rPr>
        <w:rFonts w:ascii="Symbol" w:hAnsi="Symbol" w:hint="default"/>
      </w:rPr>
    </w:lvl>
    <w:lvl w:ilvl="1" w:tplc="80C20FCE">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E567D"/>
    <w:multiLevelType w:val="hybridMultilevel"/>
    <w:tmpl w:val="A6629EFC"/>
    <w:lvl w:ilvl="0" w:tplc="35706F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74DC7"/>
    <w:multiLevelType w:val="hybridMultilevel"/>
    <w:tmpl w:val="FD8EF5E6"/>
    <w:lvl w:ilvl="0" w:tplc="35706F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2170C7"/>
    <w:multiLevelType w:val="hybridMultilevel"/>
    <w:tmpl w:val="87F0A6D2"/>
    <w:lvl w:ilvl="0" w:tplc="4A4A83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223A3"/>
    <w:multiLevelType w:val="hybridMultilevel"/>
    <w:tmpl w:val="978C7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A12426"/>
    <w:multiLevelType w:val="hybridMultilevel"/>
    <w:tmpl w:val="F34A25BE"/>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FF1851"/>
    <w:multiLevelType w:val="hybridMultilevel"/>
    <w:tmpl w:val="448C3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884B30"/>
    <w:multiLevelType w:val="hybridMultilevel"/>
    <w:tmpl w:val="A66E53E0"/>
    <w:lvl w:ilvl="0" w:tplc="F82074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E5F01"/>
    <w:multiLevelType w:val="hybridMultilevel"/>
    <w:tmpl w:val="008C46E4"/>
    <w:lvl w:ilvl="0" w:tplc="35706FC2">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A2F4B73"/>
    <w:multiLevelType w:val="hybridMultilevel"/>
    <w:tmpl w:val="95020CDA"/>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953C23"/>
    <w:multiLevelType w:val="hybridMultilevel"/>
    <w:tmpl w:val="88A2134E"/>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0D1F38"/>
    <w:multiLevelType w:val="hybridMultilevel"/>
    <w:tmpl w:val="76D086DA"/>
    <w:lvl w:ilvl="0" w:tplc="4A4A83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D11A4"/>
    <w:multiLevelType w:val="hybridMultilevel"/>
    <w:tmpl w:val="F65CC2E6"/>
    <w:lvl w:ilvl="0" w:tplc="0409000F">
      <w:start w:val="1"/>
      <w:numFmt w:val="decimal"/>
      <w:lvlText w:val="%1."/>
      <w:lvlJc w:val="left"/>
      <w:pPr>
        <w:ind w:left="720" w:hanging="360"/>
      </w:pPr>
    </w:lvl>
    <w:lvl w:ilvl="1" w:tplc="35706FC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3335F"/>
    <w:multiLevelType w:val="hybridMultilevel"/>
    <w:tmpl w:val="0F688562"/>
    <w:lvl w:ilvl="0" w:tplc="35706FC2">
      <w:start w:val="1"/>
      <w:numFmt w:val="bullet"/>
      <w:lvlText w:val=""/>
      <w:lvlJc w:val="left"/>
      <w:pPr>
        <w:ind w:left="360" w:hanging="360"/>
      </w:pPr>
      <w:rPr>
        <w:rFonts w:ascii="Symbol" w:hAnsi="Symbol" w:hint="default"/>
      </w:rPr>
    </w:lvl>
    <w:lvl w:ilvl="1" w:tplc="35706FC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441AC2"/>
    <w:multiLevelType w:val="hybridMultilevel"/>
    <w:tmpl w:val="9028D192"/>
    <w:lvl w:ilvl="0" w:tplc="35706FC2">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0A34637"/>
    <w:multiLevelType w:val="hybridMultilevel"/>
    <w:tmpl w:val="ECA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944BBB"/>
    <w:multiLevelType w:val="hybridMultilevel"/>
    <w:tmpl w:val="1EFE4722"/>
    <w:lvl w:ilvl="0" w:tplc="4A4A83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B1469"/>
    <w:multiLevelType w:val="hybridMultilevel"/>
    <w:tmpl w:val="715AED0E"/>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C14F6A"/>
    <w:multiLevelType w:val="hybridMultilevel"/>
    <w:tmpl w:val="F2765B9A"/>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602205"/>
    <w:multiLevelType w:val="hybridMultilevel"/>
    <w:tmpl w:val="BC5239D6"/>
    <w:lvl w:ilvl="0" w:tplc="C94617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20973"/>
    <w:multiLevelType w:val="hybridMultilevel"/>
    <w:tmpl w:val="6F883D98"/>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392324"/>
    <w:multiLevelType w:val="hybridMultilevel"/>
    <w:tmpl w:val="84D08860"/>
    <w:lvl w:ilvl="0" w:tplc="4A4A83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42847"/>
    <w:multiLevelType w:val="hybridMultilevel"/>
    <w:tmpl w:val="DC7E679E"/>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D3241A"/>
    <w:multiLevelType w:val="hybridMultilevel"/>
    <w:tmpl w:val="61289DAE"/>
    <w:lvl w:ilvl="0" w:tplc="4A4A83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E1954"/>
    <w:multiLevelType w:val="hybridMultilevel"/>
    <w:tmpl w:val="B12672F2"/>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1560C4"/>
    <w:multiLevelType w:val="hybridMultilevel"/>
    <w:tmpl w:val="9B3E0354"/>
    <w:lvl w:ilvl="0" w:tplc="5AD65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2251D"/>
    <w:multiLevelType w:val="hybridMultilevel"/>
    <w:tmpl w:val="109810CE"/>
    <w:lvl w:ilvl="0" w:tplc="35706F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639FA"/>
    <w:multiLevelType w:val="hybridMultilevel"/>
    <w:tmpl w:val="BF103C8C"/>
    <w:lvl w:ilvl="0" w:tplc="35706F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4B42EE"/>
    <w:multiLevelType w:val="hybridMultilevel"/>
    <w:tmpl w:val="C79683D2"/>
    <w:lvl w:ilvl="0" w:tplc="35706F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3C077F"/>
    <w:multiLevelType w:val="hybridMultilevel"/>
    <w:tmpl w:val="F2B0FA6C"/>
    <w:lvl w:ilvl="0" w:tplc="55421B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7"/>
  </w:num>
  <w:num w:numId="4">
    <w:abstractNumId w:val="14"/>
  </w:num>
  <w:num w:numId="5">
    <w:abstractNumId w:val="3"/>
  </w:num>
  <w:num w:numId="6">
    <w:abstractNumId w:val="19"/>
  </w:num>
  <w:num w:numId="7">
    <w:abstractNumId w:val="20"/>
  </w:num>
  <w:num w:numId="8">
    <w:abstractNumId w:val="10"/>
  </w:num>
  <w:num w:numId="9">
    <w:abstractNumId w:val="5"/>
  </w:num>
  <w:num w:numId="10">
    <w:abstractNumId w:val="12"/>
  </w:num>
  <w:num w:numId="11">
    <w:abstractNumId w:val="16"/>
  </w:num>
  <w:num w:numId="12">
    <w:abstractNumId w:val="18"/>
  </w:num>
  <w:num w:numId="13">
    <w:abstractNumId w:val="13"/>
  </w:num>
  <w:num w:numId="14">
    <w:abstractNumId w:val="29"/>
  </w:num>
  <w:num w:numId="15">
    <w:abstractNumId w:val="23"/>
  </w:num>
  <w:num w:numId="16">
    <w:abstractNumId w:val="22"/>
  </w:num>
  <w:num w:numId="17">
    <w:abstractNumId w:val="11"/>
  </w:num>
  <w:num w:numId="18">
    <w:abstractNumId w:val="33"/>
  </w:num>
  <w:num w:numId="19">
    <w:abstractNumId w:val="25"/>
  </w:num>
  <w:num w:numId="20">
    <w:abstractNumId w:val="6"/>
  </w:num>
  <w:num w:numId="21">
    <w:abstractNumId w:val="31"/>
  </w:num>
  <w:num w:numId="22">
    <w:abstractNumId w:val="34"/>
  </w:num>
  <w:num w:numId="23">
    <w:abstractNumId w:val="28"/>
  </w:num>
  <w:num w:numId="24">
    <w:abstractNumId w:val="24"/>
  </w:num>
  <w:num w:numId="25">
    <w:abstractNumId w:val="1"/>
  </w:num>
  <w:num w:numId="26">
    <w:abstractNumId w:val="27"/>
  </w:num>
  <w:num w:numId="27">
    <w:abstractNumId w:val="17"/>
  </w:num>
  <w:num w:numId="28">
    <w:abstractNumId w:val="15"/>
  </w:num>
  <w:num w:numId="29">
    <w:abstractNumId w:val="0"/>
  </w:num>
  <w:num w:numId="30">
    <w:abstractNumId w:val="21"/>
  </w:num>
  <w:num w:numId="31">
    <w:abstractNumId w:val="2"/>
  </w:num>
  <w:num w:numId="32">
    <w:abstractNumId w:val="8"/>
  </w:num>
  <w:num w:numId="33">
    <w:abstractNumId w:val="32"/>
  </w:num>
  <w:num w:numId="34">
    <w:abstractNumId w:val="35"/>
  </w:num>
  <w:num w:numId="35">
    <w:abstractNumId w:val="26"/>
  </w:num>
  <w:num w:numId="36">
    <w:abstractNumId w:val="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7F"/>
    <w:rsid w:val="0026483C"/>
    <w:rsid w:val="003E075C"/>
    <w:rsid w:val="005678A0"/>
    <w:rsid w:val="005925F2"/>
    <w:rsid w:val="006E559F"/>
    <w:rsid w:val="006F069A"/>
    <w:rsid w:val="006F2615"/>
    <w:rsid w:val="00723F08"/>
    <w:rsid w:val="00745849"/>
    <w:rsid w:val="007A25AE"/>
    <w:rsid w:val="0086157F"/>
    <w:rsid w:val="00876A38"/>
    <w:rsid w:val="008F6330"/>
    <w:rsid w:val="00A55717"/>
    <w:rsid w:val="00A71FF7"/>
    <w:rsid w:val="00B649DB"/>
    <w:rsid w:val="00D26745"/>
    <w:rsid w:val="00D54F31"/>
    <w:rsid w:val="00E572F2"/>
    <w:rsid w:val="00E779A0"/>
    <w:rsid w:val="00F3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A97D"/>
  <w15:chartTrackingRefBased/>
  <w15:docId w15:val="{0414A15F-C121-4174-8A77-DC33FD1B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2022-08-14T09:40:00Z</dcterms:created>
  <dcterms:modified xsi:type="dcterms:W3CDTF">2022-08-14T09:40:00Z</dcterms:modified>
</cp:coreProperties>
</file>